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C0" w:rsidRDefault="0030712E">
      <w:r w:rsidRPr="0030712E">
        <w:object w:dxaOrig="894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0.75pt" o:ole="">
            <v:imagedata r:id="rId5" o:title=""/>
          </v:shape>
          <o:OLEObject Type="Embed" ProgID="AcroExch.Document.DC" ShapeID="_x0000_i1025" DrawAspect="Content" ObjectID="_1717591712" r:id="rId6"/>
        </w:object>
      </w:r>
    </w:p>
    <w:p w:rsidR="0030712E" w:rsidRDefault="0030712E"/>
    <w:p w:rsidR="0030712E" w:rsidRDefault="0030712E"/>
    <w:p w:rsidR="0030712E" w:rsidRDefault="0030712E"/>
    <w:p w:rsidR="0030712E" w:rsidRDefault="0030712E"/>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lastRenderedPageBreak/>
        <w:t>Пояснительная записка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настоящее время особое внимание уделяется модернизации российского образования, главная цель которой – повышение его качества. Одной из задач психологической службы является оказание психологической профилактической помощи педагогам с целью предупреждения у них эмоционального выгорания, которое является одной из наиболее распространенных преград к профессионализму, творчеству и самореализации педагога.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Эмоциональное выгорание</w:t>
      </w:r>
      <w:r w:rsidRPr="0030712E">
        <w:rPr>
          <w:rFonts w:ascii="Times New Roman" w:eastAsia="Times New Roman" w:hAnsi="Times New Roman" w:cs="Times New Roman"/>
          <w:b/>
          <w:bCs/>
          <w:color w:val="000000"/>
          <w:sz w:val="24"/>
          <w:szCs w:val="24"/>
          <w:lang w:eastAsia="ru-RU"/>
        </w:rPr>
        <w:t> — </w:t>
      </w:r>
      <w:r w:rsidRPr="0030712E">
        <w:rPr>
          <w:rFonts w:ascii="Times New Roman" w:eastAsia="Times New Roman" w:hAnsi="Times New Roman" w:cs="Times New Roman"/>
          <w:color w:val="000000"/>
          <w:sz w:val="24"/>
          <w:szCs w:val="24"/>
          <w:lang w:eastAsia="ru-RU"/>
        </w:rPr>
        <w:t>это состояние физического, эмоционального, умственного истощения,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Синдром эмоционального выгорания развивается на разных этапах осуществления профессиональной деятельности педагога и не зависит от стажа работы, его возможности диагностировать на разных стадиях. Своевременная профилактика и коррекция снижает негативные последствия синдрома эмоционального выгорания.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 а проблема эмоциональной саморегуляции – одной из важнейших психолого-педагогических проблем, актуальных для личностного и профессионального развития современного педагога.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Данная программа направлена на формирование навыков саморегуляции, управления собственным психоэмоциональным состоянием, а также навыков позитивного самовосприятия.</w:t>
      </w: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color w:val="000000"/>
          <w:sz w:val="24"/>
          <w:szCs w:val="24"/>
          <w:lang w:eastAsia="ru-RU"/>
        </w:rPr>
        <w:t>Все развиваемые в данной программе навыки необходимы в профессиональной деятельности как педагогам, руководителям образовательных учреждений, так и самим педагогам-психологам.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Актуальность программы</w:t>
      </w:r>
      <w:r w:rsidRPr="0030712E">
        <w:rPr>
          <w:rFonts w:ascii="Times New Roman" w:eastAsia="Times New Roman" w:hAnsi="Times New Roman" w:cs="Times New Roman"/>
          <w:color w:val="000000"/>
          <w:sz w:val="24"/>
          <w:szCs w:val="24"/>
          <w:lang w:eastAsia="ru-RU"/>
        </w:rPr>
        <w:t> определяется тем, что профессия воспитатель (учитель) относится к разряду стрессогенных, требующих от педагога больших резервов самообладания и саморегуляции. По данным социальных исследований, труд педагога относится к числу наиболее напряженных в эмоциональном плане видов труда. Профессиональная деятельность педагогов вызывает эмоциональное напряжение, которое проявляется в снижение устойчивости психических функций и понижение работоспособности. Низкий уровень психической культуры, недостаточное развитие коммуникативных способностей, навыков саморегуляции приводит к тому, что значительная часть педагогов (в соотношение с другими профессиями) страдает болезнями стресса — многочисленными соматическими и нервно психическими болезнями.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Не всегда данную проблему определяют термином «эмоциональное выгорание», но присущие этому явлению симптомы знакомы всем. Это и потеря интереса к изначально любимой работе, и немотивированные вспышки агрессии и гнева по отношению к детям, коллегам, и утрата мотивации негативные установки по отношению к своей работе, и, как следствие, снижение эффективности работы, ее интереса, пренебрежение исполнением своих обязанностей, негативная самооценка, усиление агрессивности, пассивности, чувства вины. Накопившись, эти проявления приводят человека к депрессии, результатом которой становятся попытки избавиться от работы: уволиться, сменить профессию, отвлечься любыми доступными, как правило, саморазрушительными способами. Одной из важнейших психолого-педагогических проблем, актуальных для личностного и профессионального развития современного педагога, остается проблема эмоциональной саморегуляции. В связи с этим огромное внимание необходимо уделять организации целенаправленной работы по сохранению психического здоровья педагогов, которая должна опираться на глубокое знание всей системы основных факторов, определяющих формирование и развитие личности профессионала.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 программы:</w:t>
      </w:r>
    </w:p>
    <w:p w:rsidR="0030712E" w:rsidRPr="0030712E" w:rsidRDefault="0030712E" w:rsidP="0030712E">
      <w:pPr>
        <w:numPr>
          <w:ilvl w:val="0"/>
          <w:numId w:val="1"/>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создание условий способствующих профилактике СЭВ;</w:t>
      </w:r>
    </w:p>
    <w:p w:rsidR="0030712E" w:rsidRPr="0030712E" w:rsidRDefault="0030712E" w:rsidP="0030712E">
      <w:pPr>
        <w:numPr>
          <w:ilvl w:val="0"/>
          <w:numId w:val="1"/>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передача психологических знаний о синдроме эмоционального выгорания, его причинах и способах преодоления;</w:t>
      </w:r>
    </w:p>
    <w:p w:rsidR="0030712E" w:rsidRPr="0030712E" w:rsidRDefault="0030712E" w:rsidP="0030712E">
      <w:pPr>
        <w:numPr>
          <w:ilvl w:val="0"/>
          <w:numId w:val="1"/>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развитие коммуникативных умений, эмоциональной сферы; сплочения и доверия, снятие эмоционального напряжения;</w:t>
      </w:r>
    </w:p>
    <w:p w:rsidR="0030712E" w:rsidRPr="0030712E" w:rsidRDefault="0030712E" w:rsidP="0030712E">
      <w:pPr>
        <w:numPr>
          <w:ilvl w:val="0"/>
          <w:numId w:val="1"/>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формирование навыков самопознания и саморазвития личности в целом.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Задачи программы:</w:t>
      </w:r>
    </w:p>
    <w:p w:rsidR="0030712E" w:rsidRPr="0030712E" w:rsidRDefault="0030712E" w:rsidP="0030712E">
      <w:pPr>
        <w:numPr>
          <w:ilvl w:val="0"/>
          <w:numId w:val="2"/>
        </w:numPr>
        <w:shd w:val="clear" w:color="auto" w:fill="FFFFFF"/>
        <w:spacing w:before="100" w:beforeAutospacing="1" w:after="100" w:afterAutospacing="1"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развитие информационно-теоретической компетентности педагогов;</w:t>
      </w:r>
    </w:p>
    <w:p w:rsidR="0030712E" w:rsidRPr="0030712E" w:rsidRDefault="0030712E" w:rsidP="0030712E">
      <w:pPr>
        <w:numPr>
          <w:ilvl w:val="0"/>
          <w:numId w:val="2"/>
        </w:numPr>
        <w:shd w:val="clear" w:color="auto" w:fill="FFFFFF"/>
        <w:spacing w:before="100" w:beforeAutospacing="1" w:after="100" w:afterAutospacing="1"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обучить педагогов психотехническим приемам саморегуляции негативных эмоциональных состояний;</w:t>
      </w:r>
    </w:p>
    <w:p w:rsidR="0030712E" w:rsidRPr="0030712E" w:rsidRDefault="0030712E" w:rsidP="0030712E">
      <w:pPr>
        <w:numPr>
          <w:ilvl w:val="0"/>
          <w:numId w:val="2"/>
        </w:numPr>
        <w:shd w:val="clear" w:color="auto" w:fill="FFFFFF"/>
        <w:spacing w:before="100" w:beforeAutospacing="1" w:after="100" w:afterAutospacing="1"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развить у педагогов мотивацию к профессиональному самосовершенствованию личности через повышение самооценки, снятие тревожности;</w:t>
      </w:r>
    </w:p>
    <w:p w:rsidR="0030712E" w:rsidRPr="0030712E" w:rsidRDefault="0030712E" w:rsidP="0030712E">
      <w:pPr>
        <w:numPr>
          <w:ilvl w:val="0"/>
          <w:numId w:val="2"/>
        </w:numPr>
        <w:shd w:val="clear" w:color="auto" w:fill="FFFFFF"/>
        <w:spacing w:before="100" w:beforeAutospacing="1" w:after="100" w:afterAutospacing="1"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способствовать сохранению в педагогическом коллективе благоприятного психологического микроклимата, снижению уровня конфликтности, агрессивности;</w:t>
      </w:r>
    </w:p>
    <w:p w:rsidR="0030712E" w:rsidRPr="0030712E" w:rsidRDefault="0030712E" w:rsidP="0030712E">
      <w:pPr>
        <w:numPr>
          <w:ilvl w:val="0"/>
          <w:numId w:val="2"/>
        </w:numPr>
        <w:shd w:val="clear" w:color="auto" w:fill="FFFFFF"/>
        <w:spacing w:before="100" w:beforeAutospacing="1" w:after="100" w:afterAutospacing="1"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развивать систему профилактики стрессовых ситуаций, эмоционального выгорания в педагогической среде.</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          Принципы работы:</w:t>
      </w:r>
    </w:p>
    <w:p w:rsidR="0030712E" w:rsidRPr="0030712E" w:rsidRDefault="0030712E" w:rsidP="0030712E">
      <w:pPr>
        <w:numPr>
          <w:ilvl w:val="0"/>
          <w:numId w:val="3"/>
        </w:numPr>
        <w:shd w:val="clear" w:color="auto" w:fill="FFFFFF"/>
        <w:spacing w:before="100" w:beforeAutospacing="1" w:after="100" w:afterAutospacing="1" w:line="240" w:lineRule="auto"/>
        <w:ind w:firstLine="18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«Здесь и теперь».</w:t>
      </w:r>
    </w:p>
    <w:p w:rsidR="0030712E" w:rsidRPr="0030712E" w:rsidRDefault="0030712E" w:rsidP="0030712E">
      <w:pPr>
        <w:numPr>
          <w:ilvl w:val="0"/>
          <w:numId w:val="3"/>
        </w:numPr>
        <w:shd w:val="clear" w:color="auto" w:fill="FFFFFF"/>
        <w:spacing w:before="100" w:beforeAutospacing="1" w:after="100" w:afterAutospacing="1" w:line="240" w:lineRule="auto"/>
        <w:ind w:firstLine="18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Искренность и открытость.</w:t>
      </w:r>
    </w:p>
    <w:p w:rsidR="0030712E" w:rsidRPr="0030712E" w:rsidRDefault="0030712E" w:rsidP="0030712E">
      <w:pPr>
        <w:numPr>
          <w:ilvl w:val="0"/>
          <w:numId w:val="3"/>
        </w:numPr>
        <w:shd w:val="clear" w:color="auto" w:fill="FFFFFF"/>
        <w:spacing w:before="100" w:beforeAutospacing="1" w:after="100" w:afterAutospacing="1" w:line="240" w:lineRule="auto"/>
        <w:ind w:firstLine="18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Принцип «Я».</w:t>
      </w:r>
    </w:p>
    <w:p w:rsidR="0030712E" w:rsidRPr="0030712E" w:rsidRDefault="0030712E" w:rsidP="0030712E">
      <w:pPr>
        <w:numPr>
          <w:ilvl w:val="0"/>
          <w:numId w:val="3"/>
        </w:numPr>
        <w:shd w:val="clear" w:color="auto" w:fill="FFFFFF"/>
        <w:spacing w:before="100" w:beforeAutospacing="1" w:after="100" w:afterAutospacing="1" w:line="240" w:lineRule="auto"/>
        <w:ind w:firstLine="18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Активность.</w:t>
      </w:r>
    </w:p>
    <w:p w:rsidR="0030712E" w:rsidRPr="0030712E" w:rsidRDefault="0030712E" w:rsidP="0030712E">
      <w:pPr>
        <w:numPr>
          <w:ilvl w:val="0"/>
          <w:numId w:val="3"/>
        </w:numPr>
        <w:shd w:val="clear" w:color="auto" w:fill="FFFFFF"/>
        <w:spacing w:before="100" w:beforeAutospacing="1" w:after="100" w:afterAutospacing="1" w:line="240" w:lineRule="auto"/>
        <w:ind w:firstLine="18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Конфиденциальность.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Сроки реализации программы: </w:t>
      </w:r>
      <w:r w:rsidRPr="0030712E">
        <w:rPr>
          <w:rFonts w:ascii="Times New Roman" w:eastAsia="Times New Roman" w:hAnsi="Times New Roman" w:cs="Times New Roman"/>
          <w:color w:val="000000"/>
          <w:sz w:val="24"/>
          <w:szCs w:val="24"/>
          <w:lang w:eastAsia="ru-RU"/>
        </w:rPr>
        <w:t>общая продолжительность программы составляет 20 часов. Занятия проводятся 1 раз в месяц, продолжительностью 2 академических часа. Наполняемость группы составляет 6-10 человек (педагоги).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Программа проводится в течение десяти занятий с группой наполняемостью 6 – 10 человек в довольно просторном помещении.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Используемые методы и методики.</w:t>
      </w:r>
    </w:p>
    <w:p w:rsidR="0030712E" w:rsidRPr="0030712E" w:rsidRDefault="0030712E" w:rsidP="0030712E">
      <w:pPr>
        <w:numPr>
          <w:ilvl w:val="0"/>
          <w:numId w:val="4"/>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Методика диагностики уровня эмоционального выгорания В. В. Бойко.</w:t>
      </w:r>
    </w:p>
    <w:p w:rsidR="0030712E" w:rsidRPr="0030712E" w:rsidRDefault="0030712E" w:rsidP="0030712E">
      <w:pPr>
        <w:numPr>
          <w:ilvl w:val="0"/>
          <w:numId w:val="4"/>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Опросник выявления эмоционального выгорания MBI К. Маслач, С. Джексон (в адаптации Водопьяновой Н. Е.).</w:t>
      </w:r>
    </w:p>
    <w:p w:rsidR="0030712E" w:rsidRPr="0030712E" w:rsidRDefault="0030712E" w:rsidP="0030712E">
      <w:pPr>
        <w:numPr>
          <w:ilvl w:val="0"/>
          <w:numId w:val="4"/>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Методика измерения уровня тревожности Дж. Тейлора</w:t>
      </w:r>
    </w:p>
    <w:p w:rsidR="0030712E" w:rsidRPr="0030712E" w:rsidRDefault="0030712E" w:rsidP="0030712E">
      <w:pPr>
        <w:numPr>
          <w:ilvl w:val="0"/>
          <w:numId w:val="4"/>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Метод наблюдения.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Условия проведения:</w:t>
      </w:r>
      <w:r w:rsidRPr="0030712E">
        <w:rPr>
          <w:rFonts w:ascii="Times New Roman" w:eastAsia="Times New Roman" w:hAnsi="Times New Roman" w:cs="Times New Roman"/>
          <w:color w:val="000000"/>
          <w:sz w:val="24"/>
          <w:szCs w:val="24"/>
          <w:lang w:eastAsia="ru-RU"/>
        </w:rPr>
        <w:t> занятия проводятся на базе образовательного учреждения в групповой форме; занятия могут проводиться под музыкальное сопровождение, что способствует расслаблению, включенности в работу, снятию психологических барьеров, мышечно-двигательных зажимов, повышению настроения.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Материально-техническое оснащение.</w:t>
      </w:r>
    </w:p>
    <w:p w:rsidR="0030712E" w:rsidRPr="0030712E" w:rsidRDefault="0030712E" w:rsidP="0030712E">
      <w:pPr>
        <w:numPr>
          <w:ilvl w:val="0"/>
          <w:numId w:val="5"/>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просторное помещение (музыкальный зал).</w:t>
      </w:r>
    </w:p>
    <w:p w:rsidR="0030712E" w:rsidRPr="0030712E" w:rsidRDefault="0030712E" w:rsidP="0030712E">
      <w:pPr>
        <w:numPr>
          <w:ilvl w:val="0"/>
          <w:numId w:val="5"/>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столы и стулья из расчета на группу.</w:t>
      </w:r>
    </w:p>
    <w:p w:rsidR="0030712E" w:rsidRPr="0030712E" w:rsidRDefault="0030712E" w:rsidP="0030712E">
      <w:pPr>
        <w:numPr>
          <w:ilvl w:val="0"/>
          <w:numId w:val="5"/>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магнитофон или музыкальный центр и аудиозаписи, компьютер, проектор.</w:t>
      </w:r>
    </w:p>
    <w:p w:rsidR="0030712E" w:rsidRPr="0030712E" w:rsidRDefault="0030712E" w:rsidP="0030712E">
      <w:pPr>
        <w:numPr>
          <w:ilvl w:val="0"/>
          <w:numId w:val="5"/>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бумага, цветные карандаши, фломастеры, шариковые ручки.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lastRenderedPageBreak/>
        <w:t>Участники программы: </w:t>
      </w:r>
      <w:r w:rsidRPr="0030712E">
        <w:rPr>
          <w:rFonts w:ascii="Times New Roman" w:eastAsia="Times New Roman" w:hAnsi="Times New Roman" w:cs="Times New Roman"/>
          <w:color w:val="000000"/>
          <w:sz w:val="24"/>
          <w:szCs w:val="24"/>
          <w:lang w:eastAsia="ru-RU"/>
        </w:rPr>
        <w:t>педагоги образовательного учреждения.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Предполагаемые результаты:</w:t>
      </w:r>
    </w:p>
    <w:p w:rsidR="0030712E" w:rsidRPr="0030712E" w:rsidRDefault="0030712E" w:rsidP="0030712E">
      <w:pPr>
        <w:numPr>
          <w:ilvl w:val="0"/>
          <w:numId w:val="6"/>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Повышение уровня информационно-теоретической компетентности педагогов.</w:t>
      </w:r>
    </w:p>
    <w:p w:rsidR="0030712E" w:rsidRPr="0030712E" w:rsidRDefault="0030712E" w:rsidP="0030712E">
      <w:pPr>
        <w:numPr>
          <w:ilvl w:val="0"/>
          <w:numId w:val="6"/>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Овладение педагогами психотехническими приемами саморегуляции негативных эмоциональных состояний.</w:t>
      </w:r>
    </w:p>
    <w:p w:rsidR="0030712E" w:rsidRPr="0030712E" w:rsidRDefault="0030712E" w:rsidP="0030712E">
      <w:pPr>
        <w:numPr>
          <w:ilvl w:val="0"/>
          <w:numId w:val="6"/>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Повышение самооценки, стрессоустойчивости, работоспособности, снижение уровня тревожности, эмоциональной напряженности, утомления.</w:t>
      </w:r>
    </w:p>
    <w:p w:rsidR="0030712E" w:rsidRPr="0030712E" w:rsidRDefault="0030712E" w:rsidP="0030712E">
      <w:pPr>
        <w:numPr>
          <w:ilvl w:val="0"/>
          <w:numId w:val="6"/>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Снижение уровня конфликтности, агрессивности в педагогическом коллектив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Структура занятий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плане каждого занятия предусмотрены такие части:</w:t>
      </w:r>
    </w:p>
    <w:p w:rsidR="0030712E" w:rsidRPr="0030712E" w:rsidRDefault="0030712E" w:rsidP="0030712E">
      <w:pPr>
        <w:numPr>
          <w:ilvl w:val="0"/>
          <w:numId w:val="7"/>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Вводная часть, которая включает в себя постановку проблемы и разминочные упражнения.</w:t>
      </w:r>
    </w:p>
    <w:p w:rsidR="0030712E" w:rsidRPr="0030712E" w:rsidRDefault="0030712E" w:rsidP="0030712E">
      <w:pPr>
        <w:numPr>
          <w:ilvl w:val="0"/>
          <w:numId w:val="7"/>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Основную часть, которая занимает большую часть времени.</w:t>
      </w:r>
    </w:p>
    <w:p w:rsidR="0030712E" w:rsidRPr="0030712E" w:rsidRDefault="0030712E" w:rsidP="0030712E">
      <w:pPr>
        <w:numPr>
          <w:ilvl w:val="0"/>
          <w:numId w:val="7"/>
        </w:numPr>
        <w:shd w:val="clear" w:color="auto" w:fill="FFFFFF"/>
        <w:spacing w:before="100" w:beforeAutospacing="1" w:after="100" w:afterAutospacing="1"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Заключительная часть.</w:t>
      </w:r>
    </w:p>
    <w:p w:rsidR="0030712E" w:rsidRPr="0030712E" w:rsidRDefault="0030712E" w:rsidP="0030712E">
      <w:pPr>
        <w:shd w:val="clear" w:color="auto" w:fill="FFFFFF"/>
        <w:spacing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Тематическое планирование</w:t>
      </w:r>
    </w:p>
    <w:tbl>
      <w:tblPr>
        <w:tblW w:w="12225" w:type="dxa"/>
        <w:tblCellMar>
          <w:top w:w="15" w:type="dxa"/>
          <w:left w:w="15" w:type="dxa"/>
          <w:bottom w:w="15" w:type="dxa"/>
          <w:right w:w="15" w:type="dxa"/>
        </w:tblCellMar>
        <w:tblLook w:val="04A0" w:firstRow="1" w:lastRow="0" w:firstColumn="1" w:lastColumn="0" w:noHBand="0" w:noVBand="1"/>
      </w:tblPr>
      <w:tblGrid>
        <w:gridCol w:w="578"/>
        <w:gridCol w:w="2364"/>
        <w:gridCol w:w="4020"/>
        <w:gridCol w:w="4093"/>
        <w:gridCol w:w="1170"/>
      </w:tblGrid>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 п/п</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Тема занятия</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 занятия</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Содержание занятия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Кол-во часов</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Семинар практикум с элементами тренинга «Профессиональное «выгорание» педагога: причины, коррекция и профилактика»</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Познакомить с понятием профессионального выгорания, симптомами его проявления, этапами формирования, причинами возникновения и способами коррекции и профилактики; 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Приветствие присутствующих.</w:t>
            </w:r>
          </w:p>
          <w:p w:rsidR="0030712E" w:rsidRPr="0030712E" w:rsidRDefault="0030712E" w:rsidP="0030712E">
            <w:pPr>
              <w:numPr>
                <w:ilvl w:val="0"/>
                <w:numId w:val="8"/>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«Баланс реальный и желательный»</w:t>
            </w:r>
          </w:p>
          <w:p w:rsidR="0030712E" w:rsidRPr="0030712E" w:rsidRDefault="0030712E" w:rsidP="0030712E">
            <w:pPr>
              <w:numPr>
                <w:ilvl w:val="0"/>
                <w:numId w:val="8"/>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«Мозговой штурм»</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Теоретическая часть.</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Практическая часть</w:t>
            </w:r>
          </w:p>
          <w:p w:rsidR="0030712E" w:rsidRPr="0030712E" w:rsidRDefault="0030712E" w:rsidP="0030712E">
            <w:pPr>
              <w:numPr>
                <w:ilvl w:val="0"/>
                <w:numId w:val="9"/>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«Я работаю воспитателем»</w:t>
            </w:r>
          </w:p>
          <w:p w:rsidR="0030712E" w:rsidRPr="0030712E" w:rsidRDefault="0030712E" w:rsidP="0030712E">
            <w:pPr>
              <w:numPr>
                <w:ilvl w:val="0"/>
                <w:numId w:val="9"/>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Профилактика профессионального выгорания?</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IV. Заключительная часть. Рефлексия. Памятки  с рекомендациями.</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5. Домашнее задание – выполнить методики.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Тренинг «Самооценка  и уровень притязаний»</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Знакомство с понятием «самооценки», «уровня притязаний» и их влиянием на   успешность профессиональной  деятельности педагога.</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Введение в занятие.</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Лекция на тему.</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Практическая часть:</w:t>
            </w:r>
          </w:p>
          <w:p w:rsidR="0030712E" w:rsidRPr="0030712E" w:rsidRDefault="0030712E" w:rsidP="0030712E">
            <w:pPr>
              <w:numPr>
                <w:ilvl w:val="0"/>
                <w:numId w:val="10"/>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«Кто я?»</w:t>
            </w:r>
          </w:p>
          <w:p w:rsidR="0030712E" w:rsidRPr="0030712E" w:rsidRDefault="0030712E" w:rsidP="0030712E">
            <w:pPr>
              <w:numPr>
                <w:ilvl w:val="0"/>
                <w:numId w:val="10"/>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«Личный герб и девиз».</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Заключительная часть. Рефлексия. Памятки  с рекомендациями.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Тренинг «Коммуникативная компетентность педагога»</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xml:space="preserve">Знакомство с понятием «общение», структура общения, вербальное и невербальное общение. Осознание своих коммуникативных особенностей. Выработка навыков </w:t>
            </w:r>
            <w:r w:rsidRPr="0030712E">
              <w:rPr>
                <w:rFonts w:ascii="Times New Roman" w:eastAsia="Times New Roman" w:hAnsi="Times New Roman" w:cs="Times New Roman"/>
                <w:color w:val="000000"/>
                <w:sz w:val="24"/>
                <w:szCs w:val="24"/>
                <w:lang w:eastAsia="ru-RU"/>
              </w:rPr>
              <w:lastRenderedPageBreak/>
              <w:t>эффективного общения в различных сферах своей деятельности.</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I. Введение в тему занятия.</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Мини-лекция на тему.</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Практическая часть:</w:t>
            </w:r>
          </w:p>
          <w:p w:rsidR="0030712E" w:rsidRPr="0030712E" w:rsidRDefault="0030712E" w:rsidP="0030712E">
            <w:pPr>
              <w:numPr>
                <w:ilvl w:val="0"/>
                <w:numId w:val="1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«Молчанка»</w:t>
            </w:r>
          </w:p>
          <w:p w:rsidR="0030712E" w:rsidRPr="0030712E" w:rsidRDefault="0030712E" w:rsidP="0030712E">
            <w:pPr>
              <w:numPr>
                <w:ilvl w:val="0"/>
                <w:numId w:val="1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«Слепое слушание»</w:t>
            </w:r>
          </w:p>
          <w:p w:rsidR="0030712E" w:rsidRPr="0030712E" w:rsidRDefault="0030712E" w:rsidP="0030712E">
            <w:pPr>
              <w:numPr>
                <w:ilvl w:val="0"/>
                <w:numId w:val="1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Упражнение «Гвалп»</w:t>
            </w:r>
          </w:p>
          <w:p w:rsidR="0030712E" w:rsidRPr="0030712E" w:rsidRDefault="0030712E" w:rsidP="0030712E">
            <w:pPr>
              <w:numPr>
                <w:ilvl w:val="0"/>
                <w:numId w:val="1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«Активное слушание».</w:t>
            </w:r>
          </w:p>
          <w:p w:rsidR="0030712E" w:rsidRPr="0030712E" w:rsidRDefault="0030712E" w:rsidP="0030712E">
            <w:pPr>
              <w:numPr>
                <w:ilvl w:val="0"/>
                <w:numId w:val="1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Техники ведения беседы.</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Заключительная часть. Рефлексия. Памятки  с рекомендациями.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4.</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Тренинг «Конструктивное поведение в конфликтах»</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Информирование о конфликтах: видах, основных структурных  элементах, механизмам возникновения и конструктивных/  неконстуктивных стратегиях поведения  в конфликте. Осознание  своего  поведения в конфликте. Формирование навыков конструктивного поведения в конфликтах.</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Введение в занятие.</w:t>
            </w:r>
          </w:p>
          <w:p w:rsidR="0030712E" w:rsidRPr="0030712E" w:rsidRDefault="0030712E" w:rsidP="0030712E">
            <w:pPr>
              <w:spacing w:after="0" w:line="240" w:lineRule="auto"/>
              <w:ind w:left="34" w:hanging="72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Мини-лекция на тему: «Конфликты».</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Мозговой штурм на тему «Конфликт — это...»</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Практическая часть:</w:t>
            </w:r>
          </w:p>
          <w:p w:rsidR="0030712E" w:rsidRPr="0030712E" w:rsidRDefault="0030712E" w:rsidP="0030712E">
            <w:pPr>
              <w:numPr>
                <w:ilvl w:val="0"/>
                <w:numId w:val="12"/>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Самодиагностика Методика Томаса «Стратегии поведения в конфликте»</w:t>
            </w:r>
          </w:p>
          <w:p w:rsidR="0030712E" w:rsidRPr="0030712E" w:rsidRDefault="0030712E" w:rsidP="0030712E">
            <w:pPr>
              <w:numPr>
                <w:ilvl w:val="0"/>
                <w:numId w:val="12"/>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«Сказка  о  тройке»</w:t>
            </w:r>
          </w:p>
          <w:p w:rsidR="0030712E" w:rsidRPr="0030712E" w:rsidRDefault="0030712E" w:rsidP="0030712E">
            <w:pPr>
              <w:numPr>
                <w:ilvl w:val="0"/>
                <w:numId w:val="12"/>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«Невидимая связь»</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Заключительная часть. Обратная связь. Памятки с рекомендациями.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5.</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Тренинг «Целеполагание»</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Помощь в осознание своих жизненных и профессиональных целей, в осознании своих ценностных ориентаций и личных приоритетов.</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Введение в занятие.</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Мини-лекция на тему: «Целеполагание как метод профилактики СЭВ».</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Практическая часть.</w:t>
            </w:r>
          </w:p>
          <w:p w:rsidR="0030712E" w:rsidRPr="0030712E" w:rsidRDefault="0030712E" w:rsidP="0030712E">
            <w:pPr>
              <w:numPr>
                <w:ilvl w:val="0"/>
                <w:numId w:val="13"/>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«Анкета»</w:t>
            </w:r>
          </w:p>
          <w:p w:rsidR="0030712E" w:rsidRPr="0030712E" w:rsidRDefault="0030712E" w:rsidP="0030712E">
            <w:pPr>
              <w:numPr>
                <w:ilvl w:val="0"/>
                <w:numId w:val="13"/>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«Карта моей жизни»</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Заключительная часть. Обратная связь. Памятки с рекомендациями.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6.</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Психологическая гостиная</w:t>
            </w:r>
          </w:p>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«Призвание – учитель»</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Введение в занятие. Знакомство с темой.</w:t>
            </w:r>
          </w:p>
          <w:p w:rsidR="0030712E" w:rsidRPr="0030712E" w:rsidRDefault="0030712E" w:rsidP="0030712E">
            <w:pPr>
              <w:numPr>
                <w:ilvl w:val="0"/>
                <w:numId w:val="14"/>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«Грецкий орех»</w:t>
            </w:r>
          </w:p>
          <w:p w:rsidR="0030712E" w:rsidRPr="0030712E" w:rsidRDefault="0030712E" w:rsidP="0030712E">
            <w:pPr>
              <w:numPr>
                <w:ilvl w:val="0"/>
                <w:numId w:val="14"/>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«Три цвета личности»</w:t>
            </w:r>
          </w:p>
          <w:p w:rsidR="0030712E" w:rsidRPr="0030712E" w:rsidRDefault="0030712E" w:rsidP="0030712E">
            <w:pPr>
              <w:numPr>
                <w:ilvl w:val="0"/>
                <w:numId w:val="14"/>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«Я учусь у тебя»</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Основная часть.</w:t>
            </w:r>
          </w:p>
          <w:p w:rsidR="0030712E" w:rsidRPr="0030712E" w:rsidRDefault="0030712E" w:rsidP="0030712E">
            <w:pPr>
              <w:numPr>
                <w:ilvl w:val="0"/>
                <w:numId w:val="15"/>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Тест геометрических фигур</w:t>
            </w:r>
          </w:p>
          <w:p w:rsidR="0030712E" w:rsidRPr="0030712E" w:rsidRDefault="0030712E" w:rsidP="0030712E">
            <w:pPr>
              <w:numPr>
                <w:ilvl w:val="0"/>
                <w:numId w:val="15"/>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«Моя копилка»</w:t>
            </w:r>
          </w:p>
          <w:p w:rsidR="0030712E" w:rsidRPr="0030712E" w:rsidRDefault="0030712E" w:rsidP="0030712E">
            <w:pPr>
              <w:numPr>
                <w:ilvl w:val="0"/>
                <w:numId w:val="15"/>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«Или – или»</w:t>
            </w:r>
          </w:p>
          <w:p w:rsidR="0030712E" w:rsidRPr="0030712E" w:rsidRDefault="0030712E" w:rsidP="0030712E">
            <w:pPr>
              <w:numPr>
                <w:ilvl w:val="0"/>
                <w:numId w:val="15"/>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«Мораль сей сказки такова»</w:t>
            </w:r>
          </w:p>
          <w:p w:rsidR="0030712E" w:rsidRPr="0030712E" w:rsidRDefault="0030712E" w:rsidP="0030712E">
            <w:pPr>
              <w:numPr>
                <w:ilvl w:val="0"/>
                <w:numId w:val="15"/>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«Креативная деятельность «Герб профессии»</w:t>
            </w:r>
          </w:p>
          <w:p w:rsidR="0030712E" w:rsidRPr="0030712E" w:rsidRDefault="0030712E" w:rsidP="0030712E">
            <w:pPr>
              <w:numPr>
                <w:ilvl w:val="0"/>
                <w:numId w:val="15"/>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«Вверх по радуге»</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Рефлексия. Упражнения «Круг света».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7.</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Тренинг «Тайм-менеджмент»</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xml:space="preserve">Информирование об основных  причинах дефицита времени, знакомство  с основными правилами планирования времени. Анализ использования рабочего </w:t>
            </w:r>
            <w:r w:rsidRPr="0030712E">
              <w:rPr>
                <w:rFonts w:ascii="Times New Roman" w:eastAsia="Times New Roman" w:hAnsi="Times New Roman" w:cs="Times New Roman"/>
                <w:color w:val="000000"/>
                <w:sz w:val="24"/>
                <w:szCs w:val="24"/>
                <w:lang w:eastAsia="ru-RU"/>
              </w:rPr>
              <w:lastRenderedPageBreak/>
              <w:t>времени, его планирование. Выработка навыков эффективного планирования и контроля  своего времени.</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I. Введение в занятие.</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Мини-лекция на тему: «Тайм-менеджмент».</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Практическая часть.</w:t>
            </w:r>
          </w:p>
          <w:p w:rsidR="0030712E" w:rsidRPr="0030712E" w:rsidRDefault="0030712E" w:rsidP="0030712E">
            <w:pPr>
              <w:numPr>
                <w:ilvl w:val="0"/>
                <w:numId w:val="16"/>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Упражнение «Поглотители и ловушки времени»</w:t>
            </w:r>
          </w:p>
          <w:p w:rsidR="0030712E" w:rsidRPr="0030712E" w:rsidRDefault="0030712E" w:rsidP="0030712E">
            <w:pPr>
              <w:numPr>
                <w:ilvl w:val="0"/>
                <w:numId w:val="17"/>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«Смятая бумага»</w:t>
            </w:r>
          </w:p>
          <w:p w:rsidR="0030712E" w:rsidRPr="0030712E" w:rsidRDefault="0030712E" w:rsidP="0030712E">
            <w:pPr>
              <w:numPr>
                <w:ilvl w:val="0"/>
                <w:numId w:val="17"/>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«Приоритеты»</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Заключительная часть. Обратная связь. Памятки с рекомендациями.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8.</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Тренинговое занятие  «Просто поверь в себя»</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Помочь участнику тренинга в самореализации в качестве личности, ориентированной на успех, обладающей социально необходимыми качествами культурного человека</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Введение:</w:t>
            </w:r>
          </w:p>
          <w:p w:rsidR="0030712E" w:rsidRPr="0030712E" w:rsidRDefault="0030712E" w:rsidP="0030712E">
            <w:pPr>
              <w:numPr>
                <w:ilvl w:val="0"/>
                <w:numId w:val="18"/>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«Приветствие»</w:t>
            </w:r>
          </w:p>
          <w:p w:rsidR="0030712E" w:rsidRPr="0030712E" w:rsidRDefault="0030712E" w:rsidP="0030712E">
            <w:pPr>
              <w:numPr>
                <w:ilvl w:val="0"/>
                <w:numId w:val="18"/>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Процедура «Эмоциональная диагностика»</w:t>
            </w:r>
          </w:p>
          <w:p w:rsidR="0030712E" w:rsidRPr="0030712E" w:rsidRDefault="0030712E" w:rsidP="0030712E">
            <w:pPr>
              <w:numPr>
                <w:ilvl w:val="0"/>
                <w:numId w:val="18"/>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Разминка. Упражнение «Я сильный – Я слабый»</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Основная часть.</w:t>
            </w:r>
          </w:p>
          <w:p w:rsidR="0030712E" w:rsidRPr="0030712E" w:rsidRDefault="0030712E" w:rsidP="0030712E">
            <w:pPr>
              <w:numPr>
                <w:ilvl w:val="0"/>
                <w:numId w:val="19"/>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«Рисунок Я»</w:t>
            </w:r>
          </w:p>
          <w:p w:rsidR="0030712E" w:rsidRPr="0030712E" w:rsidRDefault="0030712E" w:rsidP="0030712E">
            <w:pPr>
              <w:numPr>
                <w:ilvl w:val="0"/>
                <w:numId w:val="19"/>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«Я – звезда»</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Заключительная часть. Обратная связь. Памятки с рекомендациями.</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IV. Ритуал прощания. Упражнение «Аплодисменты по кругу».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9.</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Семинар-тренинг «Навстречу здоровью»</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Создать условия для профилактики синдрома эмоционального выгорания и поддержки психического здоровья учителей</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Введение</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«Картинка»  </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Теоретическая часть. Слайдовая презентация.</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Практическая часть</w:t>
            </w:r>
          </w:p>
          <w:p w:rsidR="0030712E" w:rsidRPr="0030712E" w:rsidRDefault="0030712E" w:rsidP="0030712E">
            <w:pPr>
              <w:numPr>
                <w:ilvl w:val="0"/>
                <w:numId w:val="20"/>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«Откровенно говоря»</w:t>
            </w:r>
          </w:p>
          <w:p w:rsidR="0030712E" w:rsidRPr="0030712E" w:rsidRDefault="0030712E" w:rsidP="0030712E">
            <w:pPr>
              <w:numPr>
                <w:ilvl w:val="0"/>
                <w:numId w:val="20"/>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«Молодец!»</w:t>
            </w:r>
          </w:p>
          <w:p w:rsidR="0030712E" w:rsidRPr="0030712E" w:rsidRDefault="0030712E" w:rsidP="0030712E">
            <w:pPr>
              <w:numPr>
                <w:ilvl w:val="0"/>
                <w:numId w:val="20"/>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«Калоши счастья»</w:t>
            </w:r>
          </w:p>
          <w:p w:rsidR="0030712E" w:rsidRPr="0030712E" w:rsidRDefault="0030712E" w:rsidP="0030712E">
            <w:pPr>
              <w:numPr>
                <w:ilvl w:val="0"/>
                <w:numId w:val="20"/>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«Плюс-минус»</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IV. Заключительная часть. Обратная связь. Памятки с рекомендациями.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r w:rsidR="0030712E" w:rsidRPr="0030712E" w:rsidTr="004D2ABD">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10</w:t>
            </w:r>
          </w:p>
        </w:tc>
        <w:tc>
          <w:tcPr>
            <w:tcW w:w="2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Тренинг для педагогов «Люби себя»</w:t>
            </w:r>
          </w:p>
        </w:t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Обучить педагогов способам регуляции психоэмоционального состояния; сформировать в педагогическом коллективе благоприятный психологический микроклимат, способствующий сохранению и укреплению психического здоровья.</w:t>
            </w:r>
          </w:p>
        </w:tc>
        <w:tc>
          <w:tcPr>
            <w:tcW w:w="3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 Введение</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Мини-лекция о профессиональном выгорании.</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 Практическая часть.</w:t>
            </w:r>
          </w:p>
          <w:p w:rsidR="0030712E" w:rsidRPr="0030712E" w:rsidRDefault="0030712E" w:rsidP="0030712E">
            <w:pPr>
              <w:numPr>
                <w:ilvl w:val="0"/>
                <w:numId w:val="2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«Лимон»</w:t>
            </w:r>
          </w:p>
          <w:p w:rsidR="0030712E" w:rsidRPr="0030712E" w:rsidRDefault="0030712E" w:rsidP="0030712E">
            <w:pPr>
              <w:numPr>
                <w:ilvl w:val="0"/>
                <w:numId w:val="2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«Ластик»</w:t>
            </w:r>
          </w:p>
          <w:p w:rsidR="0030712E" w:rsidRPr="0030712E" w:rsidRDefault="0030712E" w:rsidP="0030712E">
            <w:pPr>
              <w:numPr>
                <w:ilvl w:val="0"/>
                <w:numId w:val="2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«Моечная машина»</w:t>
            </w:r>
          </w:p>
          <w:p w:rsidR="0030712E" w:rsidRPr="0030712E" w:rsidRDefault="0030712E" w:rsidP="0030712E">
            <w:pPr>
              <w:numPr>
                <w:ilvl w:val="0"/>
                <w:numId w:val="2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Упражнение-самодиагностика «Я в лучах солнца»</w:t>
            </w:r>
          </w:p>
          <w:p w:rsidR="0030712E" w:rsidRPr="0030712E" w:rsidRDefault="0030712E" w:rsidP="0030712E">
            <w:pPr>
              <w:numPr>
                <w:ilvl w:val="0"/>
                <w:numId w:val="2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«Пять добрых слов»</w:t>
            </w:r>
          </w:p>
          <w:p w:rsidR="0030712E" w:rsidRPr="0030712E" w:rsidRDefault="0030712E" w:rsidP="0030712E">
            <w:pPr>
              <w:numPr>
                <w:ilvl w:val="0"/>
                <w:numId w:val="21"/>
              </w:numPr>
              <w:spacing w:before="30" w:after="30" w:line="240" w:lineRule="auto"/>
              <w:ind w:left="360"/>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Повторное тестирование по методикам.</w:t>
            </w:r>
          </w:p>
          <w:p w:rsidR="0030712E" w:rsidRPr="0030712E" w:rsidRDefault="0030712E" w:rsidP="0030712E">
            <w:pPr>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III. Заключительная часть. Обратная связь. Памятки с рекомендациями.</w:t>
            </w:r>
          </w:p>
          <w:p w:rsidR="0030712E" w:rsidRPr="0030712E" w:rsidRDefault="0030712E" w:rsidP="0030712E">
            <w:pPr>
              <w:numPr>
                <w:ilvl w:val="0"/>
                <w:numId w:val="22"/>
              </w:numPr>
              <w:spacing w:before="30" w:after="3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Притча о колодце</w:t>
            </w:r>
          </w:p>
          <w:p w:rsidR="0030712E" w:rsidRPr="0030712E" w:rsidRDefault="0030712E" w:rsidP="0030712E">
            <w:pPr>
              <w:numPr>
                <w:ilvl w:val="0"/>
                <w:numId w:val="22"/>
              </w:numPr>
              <w:spacing w:before="30" w:after="30" w:line="240" w:lineRule="auto"/>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Упражнение обратная связь «Мишень»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часа</w:t>
            </w:r>
          </w:p>
        </w:tc>
      </w:tr>
    </w:tbl>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shd w:val="clear" w:color="auto" w:fill="FFFFFF"/>
          <w:lang w:eastAsia="ru-RU"/>
        </w:rPr>
        <w:t>Конспекты занятий</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lastRenderedPageBreak/>
        <w:t>Занятие 1. Семинар практикум с элементами тренинга «Профессиональное «выгорание» педагога: причины, коррекция и профилактика»</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Цели мероприятия:</w:t>
      </w:r>
    </w:p>
    <w:p w:rsidR="0030712E" w:rsidRPr="0030712E" w:rsidRDefault="0030712E" w:rsidP="0030712E">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познакомить с понятием профессионального выгорания, симптомами его проявления, этапами формирования, причинами возникновения и способами профилактики;</w:t>
      </w:r>
    </w:p>
    <w:p w:rsidR="0030712E" w:rsidRPr="0030712E" w:rsidRDefault="0030712E" w:rsidP="0030712E">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w:t>
      </w:r>
    </w:p>
    <w:p w:rsidR="0030712E" w:rsidRPr="0030712E" w:rsidRDefault="0030712E" w:rsidP="0030712E">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развивать систему профилактики эмоционального выгорания в педагогической среде;</w:t>
      </w:r>
    </w:p>
    <w:p w:rsidR="0030712E" w:rsidRPr="0030712E" w:rsidRDefault="0030712E" w:rsidP="0030712E">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формировать у педагогов мотивацию к профессиональному самосовершенствованию личности.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Форма организации мероприятия: </w:t>
      </w:r>
      <w:r w:rsidRPr="0030712E">
        <w:rPr>
          <w:rFonts w:ascii="Times New Roman" w:eastAsia="Times New Roman" w:hAnsi="Times New Roman" w:cs="Times New Roman"/>
          <w:i/>
          <w:iCs/>
          <w:color w:val="000000"/>
          <w:sz w:val="24"/>
          <w:szCs w:val="24"/>
          <w:lang w:eastAsia="ru-RU"/>
        </w:rPr>
        <w:t>семинар-практикум с элементами тренинга.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Наглядный и раздаточный материал: </w:t>
      </w:r>
      <w:r w:rsidRPr="0030712E">
        <w:rPr>
          <w:rFonts w:ascii="Times New Roman" w:eastAsia="Times New Roman" w:hAnsi="Times New Roman" w:cs="Times New Roman"/>
          <w:color w:val="000000"/>
          <w:sz w:val="24"/>
          <w:szCs w:val="24"/>
          <w:lang w:eastAsia="ru-RU"/>
        </w:rPr>
        <w:t>презентация, бланки для работы, цветные карандаши, фломастеры, листы цветной бумаги, распечатки методики В.В. Бойко.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Участники мероприятия: </w:t>
      </w:r>
      <w:r w:rsidRPr="0030712E">
        <w:rPr>
          <w:rFonts w:ascii="Times New Roman" w:eastAsia="Times New Roman" w:hAnsi="Times New Roman" w:cs="Times New Roman"/>
          <w:color w:val="000000"/>
          <w:sz w:val="24"/>
          <w:szCs w:val="24"/>
          <w:lang w:eastAsia="ru-RU"/>
        </w:rPr>
        <w:t>педагоги.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Приветствие присутствующих.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Педагог-психолог предлагает участникам пожелать себе что-нибудь как специалисту на ближайшие 5 лет (пожелание записывается на бланке). Работу предлагается начать с того, чтобы разобраться, какое место в нашей жизни занимает профессиональная и личная составляющие.</w:t>
      </w:r>
    </w:p>
    <w:p w:rsidR="0030712E" w:rsidRPr="0030712E" w:rsidRDefault="0030712E" w:rsidP="0030712E">
      <w:pPr>
        <w:shd w:val="clear" w:color="auto" w:fill="FFFFFF"/>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           1. Упражнение «Баланс реальный и желательный»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Педагогам предлагается поработать с изображениями кругов:</w:t>
      </w:r>
    </w:p>
    <w:p w:rsidR="0030712E" w:rsidRPr="0030712E" w:rsidRDefault="0030712E" w:rsidP="0030712E">
      <w:pPr>
        <w:numPr>
          <w:ilvl w:val="0"/>
          <w:numId w:val="24"/>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первом, ориентируясь на внутренние психологические ощущения, секторами отметить, в каком соотношении в </w:t>
      </w:r>
      <w:r w:rsidRPr="0030712E">
        <w:rPr>
          <w:rFonts w:ascii="Times New Roman" w:eastAsia="Times New Roman" w:hAnsi="Times New Roman" w:cs="Times New Roman"/>
          <w:color w:val="000000"/>
          <w:sz w:val="24"/>
          <w:szCs w:val="24"/>
          <w:u w:val="single"/>
          <w:lang w:eastAsia="ru-RU"/>
        </w:rPr>
        <w:t>настоящее время</w:t>
      </w:r>
      <w:r w:rsidRPr="0030712E">
        <w:rPr>
          <w:rFonts w:ascii="Times New Roman" w:eastAsia="Times New Roman" w:hAnsi="Times New Roman" w:cs="Times New Roman"/>
          <w:color w:val="000000"/>
          <w:sz w:val="24"/>
          <w:szCs w:val="24"/>
          <w:lang w:eastAsia="ru-RU"/>
        </w:rPr>
        <w:t> находятся работа (профессиональная жизнь), работа по дому и личная жизнь (путешествия, отдых, увлечения);</w:t>
      </w:r>
    </w:p>
    <w:p w:rsidR="0030712E" w:rsidRPr="0030712E" w:rsidRDefault="0030712E" w:rsidP="0030712E">
      <w:pPr>
        <w:numPr>
          <w:ilvl w:val="0"/>
          <w:numId w:val="24"/>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 втором – их идеальное соотношение.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Обсуждение:</w:t>
      </w:r>
      <w:r w:rsidRPr="0030712E">
        <w:rPr>
          <w:rFonts w:ascii="Times New Roman" w:eastAsia="Times New Roman" w:hAnsi="Times New Roman" w:cs="Times New Roman"/>
          <w:color w:val="000000"/>
          <w:sz w:val="24"/>
          <w:szCs w:val="24"/>
          <w:lang w:eastAsia="ru-RU"/>
        </w:rPr>
        <w:t> Есть ли различия? В чем они заключаются? Почему так получилось? К каким последствиям эти разногласия могут привести?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Мозговой штурм «Эмоциональное выгорание — это...»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Теоретическая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последние годы в России, так же как и в развитых странах, все чаще говорят не только о профессиональном стрессе, но и о синдроме профессионального сгорания, или выгорания, работников.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Что такое синдром профессионального выгорания?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Профессиональное выгорание</w:t>
      </w:r>
      <w:r w:rsidRPr="0030712E">
        <w:rPr>
          <w:rFonts w:ascii="Times New Roman" w:eastAsia="Times New Roman" w:hAnsi="Times New Roman" w:cs="Times New Roman"/>
          <w:color w:val="000000"/>
          <w:sz w:val="24"/>
          <w:szCs w:val="24"/>
          <w:lang w:eastAsia="ru-RU"/>
        </w:rPr>
        <w:t>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Синдром профессионального выгорания — самая опасная профессиональная болезнь тех, кто работает с людьми: преподавателей, социальных работников, врачей, журналистов, бизнесменов и политиков, — всех, чья деятельность невозможна без общения. Неслучайно первая исследовательница этого явления Кристина Маслач назвала свою книгу: «Эмоциональное сгорание — плата за сочувствие».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Селье), профессиональное выгорание — это дистресс или третья стадия общего адаптационного синдрома — стадия истощения.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В 1981 г. А. Морроу предложил яркий эмоциональный образ, отражающий, по его мнению, внутреннее состояние работника, испытывающего дистресс профессионального выгорания: «Запах горящей психологической проводки».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Синдром выгорания включает в себя три основные составляющие:</w:t>
      </w:r>
    </w:p>
    <w:p w:rsidR="0030712E" w:rsidRPr="0030712E" w:rsidRDefault="0030712E" w:rsidP="0030712E">
      <w:pPr>
        <w:numPr>
          <w:ilvl w:val="0"/>
          <w:numId w:val="25"/>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Эмоциональную истощенность  -  чувство опустошенности и усталости, вызванное собственной работой.</w:t>
      </w:r>
    </w:p>
    <w:p w:rsidR="0030712E" w:rsidRPr="0030712E" w:rsidRDefault="0030712E" w:rsidP="0030712E">
      <w:pPr>
        <w:numPr>
          <w:ilvl w:val="0"/>
          <w:numId w:val="25"/>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Деперсонализацию (цинизм)  -  предполагает циничное отношение к труду и объектам своего труда.</w:t>
      </w:r>
    </w:p>
    <w:p w:rsidR="0030712E" w:rsidRPr="0030712E" w:rsidRDefault="0030712E" w:rsidP="0030712E">
      <w:pPr>
        <w:numPr>
          <w:ilvl w:val="0"/>
          <w:numId w:val="25"/>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Редукцию профессиональных достижений  -  возникновение у работников чувства некомпетентности в своей профессиональной сфере, осознание неуспеха в ней.</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          1. Поле самодиагностики</w:t>
      </w:r>
      <w:r w:rsidRPr="0030712E">
        <w:rPr>
          <w:rFonts w:ascii="Times New Roman" w:eastAsia="Times New Roman" w:hAnsi="Times New Roman" w:cs="Times New Roman"/>
          <w:b/>
          <w:bCs/>
          <w:color w:val="000000"/>
          <w:sz w:val="24"/>
          <w:szCs w:val="24"/>
          <w:lang w:eastAsia="ru-RU"/>
        </w:rPr>
        <w:t> </w:t>
      </w:r>
      <w:r w:rsidRPr="0030712E">
        <w:rPr>
          <w:rFonts w:ascii="Times New Roman" w:eastAsia="Times New Roman" w:hAnsi="Times New Roman" w:cs="Times New Roman"/>
          <w:color w:val="000000"/>
          <w:sz w:val="24"/>
          <w:szCs w:val="24"/>
          <w:lang w:eastAsia="ru-RU"/>
        </w:rPr>
        <w:t>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Участникам занятия предлагается оценить себя по степени выраженности или частоте проявления того или иного признака. Оценка, безусловно,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 на обсуждение не выносится. Желающие могут поделиться впечатлениями.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После заполнения таблицы обращается внимание присутствующих на самостоятельное выделение того вида симптомов, в разделе которого наибольшее число закрашенных клеточек – это проблемная зона.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Стадии профессионального выгорания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Синдром профессионального выгорания развивается постепенно. Он проходит три стадии</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 Маслач) — </w:t>
      </w:r>
      <w:r w:rsidRPr="0030712E">
        <w:rPr>
          <w:rFonts w:ascii="Times New Roman" w:eastAsia="Times New Roman" w:hAnsi="Times New Roman" w:cs="Times New Roman"/>
          <w:i/>
          <w:iCs/>
          <w:color w:val="000000"/>
          <w:sz w:val="24"/>
          <w:szCs w:val="24"/>
          <w:lang w:eastAsia="ru-RU"/>
        </w:rPr>
        <w:t>три лестничных пролета в глубины профессиональной непригодности: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ПЕРВАЯ СТАДИЯ:</w:t>
      </w:r>
    </w:p>
    <w:p w:rsidR="0030712E" w:rsidRPr="0030712E" w:rsidRDefault="0030712E" w:rsidP="0030712E">
      <w:pPr>
        <w:numPr>
          <w:ilvl w:val="0"/>
          <w:numId w:val="26"/>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начинается приглушением эмоций, сглаживанием остроты чувств и свежести переживаний;</w:t>
      </w:r>
    </w:p>
    <w:p w:rsidR="0030712E" w:rsidRPr="0030712E" w:rsidRDefault="0030712E" w:rsidP="0030712E">
      <w:pPr>
        <w:numPr>
          <w:ilvl w:val="0"/>
          <w:numId w:val="26"/>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специалист неожиданно замечает: вроде бы все пока нормально, но... скучно и пусто на душе;</w:t>
      </w:r>
    </w:p>
    <w:p w:rsidR="0030712E" w:rsidRPr="0030712E" w:rsidRDefault="0030712E" w:rsidP="0030712E">
      <w:pPr>
        <w:numPr>
          <w:ilvl w:val="0"/>
          <w:numId w:val="26"/>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исчезают положительные эмоции, появляется некоторая отстраненность в отношениях с членами семьи;</w:t>
      </w:r>
    </w:p>
    <w:p w:rsidR="0030712E" w:rsidRPr="0030712E" w:rsidRDefault="0030712E" w:rsidP="0030712E">
      <w:pPr>
        <w:numPr>
          <w:ilvl w:val="0"/>
          <w:numId w:val="26"/>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забывание каких-то моментов («провалы в памяти»).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ВТОРАЯ СТАДИЯ:</w:t>
      </w:r>
    </w:p>
    <w:p w:rsidR="0030712E" w:rsidRPr="0030712E" w:rsidRDefault="0030712E" w:rsidP="0030712E">
      <w:pPr>
        <w:numPr>
          <w:ilvl w:val="0"/>
          <w:numId w:val="27"/>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снижение интереса к работе;</w:t>
      </w:r>
    </w:p>
    <w:p w:rsidR="0030712E" w:rsidRPr="0030712E" w:rsidRDefault="0030712E" w:rsidP="0030712E">
      <w:pPr>
        <w:numPr>
          <w:ilvl w:val="0"/>
          <w:numId w:val="27"/>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снижение потребности в общении (в том числе и дома, с друзьями): «не хочется никого видеть»;</w:t>
      </w:r>
    </w:p>
    <w:p w:rsidR="0030712E" w:rsidRPr="0030712E" w:rsidRDefault="0030712E" w:rsidP="0030712E">
      <w:pPr>
        <w:numPr>
          <w:ilvl w:val="0"/>
          <w:numId w:val="27"/>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возникают недоразумения с воспитанниками, родителями и коллегами, педагог в кругу своих коллег начинает с пренебрежением говорить о некоторых из них;</w:t>
      </w:r>
    </w:p>
    <w:p w:rsidR="0030712E" w:rsidRPr="0030712E" w:rsidRDefault="0030712E" w:rsidP="0030712E">
      <w:pPr>
        <w:numPr>
          <w:ilvl w:val="0"/>
          <w:numId w:val="27"/>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нарастание апатии к концу недели;</w:t>
      </w:r>
    </w:p>
    <w:p w:rsidR="0030712E" w:rsidRPr="0030712E" w:rsidRDefault="0030712E" w:rsidP="0030712E">
      <w:pPr>
        <w:numPr>
          <w:ilvl w:val="0"/>
          <w:numId w:val="27"/>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появление устойчивых соматических симптомов (нет сил, энергии, особенно к концу недели, головные боли по вечерам, увеличение числа простудных заболеваний);</w:t>
      </w:r>
    </w:p>
    <w:p w:rsidR="0030712E" w:rsidRPr="0030712E" w:rsidRDefault="0030712E" w:rsidP="0030712E">
      <w:pPr>
        <w:numPr>
          <w:ilvl w:val="0"/>
          <w:numId w:val="27"/>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повышенная раздражительность, человек «заводится с пол-оборота».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ТРЕТЬЯ СТАДИЯ:</w:t>
      </w:r>
    </w:p>
    <w:p w:rsidR="0030712E" w:rsidRPr="0030712E" w:rsidRDefault="0030712E" w:rsidP="0030712E">
      <w:pPr>
        <w:numPr>
          <w:ilvl w:val="0"/>
          <w:numId w:val="28"/>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30712E" w:rsidRPr="0030712E" w:rsidRDefault="0030712E" w:rsidP="0030712E">
      <w:pPr>
        <w:numPr>
          <w:ilvl w:val="0"/>
          <w:numId w:val="28"/>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наблюдается когнитивная дисфункция (нарушение памяти, внимания);</w:t>
      </w:r>
    </w:p>
    <w:p w:rsidR="0030712E" w:rsidRPr="0030712E" w:rsidRDefault="0030712E" w:rsidP="0030712E">
      <w:pPr>
        <w:numPr>
          <w:ilvl w:val="0"/>
          <w:numId w:val="28"/>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нарушения сна с трудностями засыпания и ранними пробуждениями;</w:t>
      </w:r>
    </w:p>
    <w:p w:rsidR="0030712E" w:rsidRPr="0030712E" w:rsidRDefault="0030712E" w:rsidP="0030712E">
      <w:pPr>
        <w:numPr>
          <w:ilvl w:val="0"/>
          <w:numId w:val="28"/>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личностные изменения, человек стремится к уединению (ему гораздо приятнее общаться с животными и природой, чем с людьми);</w:t>
      </w:r>
    </w:p>
    <w:p w:rsidR="0030712E" w:rsidRPr="0030712E" w:rsidRDefault="0030712E" w:rsidP="0030712E">
      <w:pPr>
        <w:numPr>
          <w:ilvl w:val="0"/>
          <w:numId w:val="28"/>
        </w:numPr>
        <w:shd w:val="clear" w:color="auto" w:fill="FFFFFF"/>
        <w:spacing w:before="30" w:after="30" w:line="240" w:lineRule="auto"/>
        <w:ind w:left="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Удовлетворение от работы.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Важным профессиональным фактором, имеющим тесную связь с выгоранием, выступает удовлетворенность трудом.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Педагогам предлагается ответить на вопрос: «Что мешает Вам получить удовлетворение от профессиональной деятельности?». Перечисляемые барьеры записываются на доске, при этом педагог-психолог предлагает анализировать, к каким факторам относится та или иная причина неудовлетворения – к организационным или индивидуальным. Далее обращается внимание участников, что по результатам исследований, ведущая роль в возникновении и развитии выгорания принадлежит именно личностным факторам, которые представляют собой совокупность индивидуально-психологических особенностей человека.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Индивидуальные факторы</w:t>
      </w:r>
      <w:r w:rsidRPr="0030712E">
        <w:rPr>
          <w:rFonts w:ascii="Times New Roman" w:eastAsia="Times New Roman" w:hAnsi="Times New Roman" w:cs="Times New Roman"/>
          <w:color w:val="000000"/>
          <w:sz w:val="24"/>
          <w:szCs w:val="24"/>
          <w:lang w:eastAsia="ru-RU"/>
        </w:rPr>
        <w:t>: возраст, пол (женщины), уровень образования, семейное положение (не состоящие в браке), стаж работы, выносливость, локус контроля, стиль сопротивления, самооценка, невротизм (тревожность), коммуникабельность.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Организационные факторы:</w:t>
      </w:r>
      <w:r w:rsidRPr="0030712E">
        <w:rPr>
          <w:rFonts w:ascii="Times New Roman" w:eastAsia="Times New Roman" w:hAnsi="Times New Roman" w:cs="Times New Roman"/>
          <w:color w:val="000000"/>
          <w:sz w:val="24"/>
          <w:szCs w:val="24"/>
          <w:lang w:eastAsia="ru-RU"/>
        </w:rPr>
        <w:t> условия работы, рабочие перегрузки, дефицит времени, продолжительность рабочего дня, содержание труда, самостоятельность в своей работе, обратная связь.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Вывод:</w:t>
      </w:r>
      <w:r w:rsidRPr="0030712E">
        <w:rPr>
          <w:rFonts w:ascii="Times New Roman" w:eastAsia="Times New Roman" w:hAnsi="Times New Roman" w:cs="Times New Roman"/>
          <w:color w:val="000000"/>
          <w:sz w:val="24"/>
          <w:szCs w:val="24"/>
          <w:lang w:eastAsia="ru-RU"/>
        </w:rPr>
        <w:t> мы ищем причины нашей неудовлетворенности от работы во внешних обстоятельствах, не задумываемся о собственной роли в профессиональном выгорании.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«Я работаю воспитателем»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Оборудование: </w:t>
      </w:r>
      <w:r w:rsidRPr="0030712E">
        <w:rPr>
          <w:rFonts w:ascii="Times New Roman" w:eastAsia="Times New Roman" w:hAnsi="Times New Roman" w:cs="Times New Roman"/>
          <w:color w:val="000000"/>
          <w:sz w:val="24"/>
          <w:szCs w:val="24"/>
          <w:lang w:eastAsia="ru-RU"/>
        </w:rPr>
        <w:t>листы А4, цветные карандаши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Участникам занятия предлагается изобразить себя: в начале трудового пути (если специалист имеет небольшой опыт работы – его представления о себе в начале профессионального пути), в настоящее время, через 5 лет.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Присутствующим предлагается поделиться собственными ощущениями от своих рисунков. Важно, чтобы они сами смогли увидеть возможные различия в содержании, разработанности, цветовой гамме изображенного.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Обсуждение:</w:t>
      </w:r>
      <w:r w:rsidRPr="0030712E">
        <w:rPr>
          <w:rFonts w:ascii="Times New Roman" w:eastAsia="Times New Roman" w:hAnsi="Times New Roman" w:cs="Times New Roman"/>
          <w:color w:val="000000"/>
          <w:sz w:val="24"/>
          <w:szCs w:val="24"/>
          <w:lang w:eastAsia="ru-RU"/>
        </w:rPr>
        <w:t> В чем отличия полученных образов? Какой образ Вам нравится больше, почему? Нравится ли Вам образ настоящего времени, а образ будущего? Почему? Содержит ли образ будущего те желания, которые Вы определили для себя в начале нашей встречи?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Профилактика профессионального выгорания?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«Каким же образом мы можем помочь себе избежать выгорания? Наиболее доступным в качестве профилактических мер является использование способов саморегуляции и восстановления себя. Это своего рода техника безопасности для специалистов, имеющих многочисленные и интенсивные контакты с людьми в ходе своей профессиональной деятельности».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Участникам предлагается записать 10 приятных для них дел, доставляющих им удовольствие (т.е. ответить на вопрос «Что мне доставляет удовольствие?»). Далее данный список необходимо проранжировать по степени удовольствия, доступности и частоте использования, что позволит выбрать наиболее приятные и доступные занятия. Участники по очереди называют самый оптимальный способ восстановления психоэмоционального состояния. В результате обсуждения можно сделать вывод, что они имеют возможность к саморегуляции, но, по разным причинам этого не делают.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Примерный перечень способов эффективной саморегуляции:</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смех, улыбка, юмор;</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размышления о хорошем, приятном;</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различные движения типа потягивания, расслабления мышц;</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рассматривание цветов в помещении, пейзажа за окном;</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вдыхание свежего воздуха;</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чтение стихов;</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высказывание похвалы, комплиментов кому-либо просто так;</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прослушивание спокойной, тихой музыки;</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общение с супругом, детьми, внуками;</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рукоделие;</w:t>
      </w:r>
    </w:p>
    <w:p w:rsidR="0030712E" w:rsidRPr="0030712E" w:rsidRDefault="0030712E" w:rsidP="0030712E">
      <w:pPr>
        <w:numPr>
          <w:ilvl w:val="0"/>
          <w:numId w:val="29"/>
        </w:numPr>
        <w:shd w:val="clear" w:color="auto" w:fill="FFFFFF"/>
        <w:spacing w:before="30" w:after="30" w:line="240" w:lineRule="auto"/>
        <w:ind w:firstLine="78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общение с искусством.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Далее уместно раздать рекомендации по профилактике профессионального выгорания.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3. Домашнее задание:</w:t>
      </w:r>
      <w:r w:rsidRPr="0030712E">
        <w:rPr>
          <w:rFonts w:ascii="Times New Roman" w:eastAsia="Times New Roman" w:hAnsi="Times New Roman" w:cs="Times New Roman"/>
          <w:color w:val="000000"/>
          <w:sz w:val="24"/>
          <w:szCs w:val="24"/>
          <w:lang w:eastAsia="ru-RU"/>
        </w:rPr>
        <w:t> Педагогам предлагается ответить на вопросы опросника выявления эмоционального выгорания MBI К. Маслач. Результаты диагностики позволят наметить пути индивидуальной консультативной работы педагога-психолога с педагогами.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IV. Заключительная часть. Рефлексия. Памятки  с рекомендациями</w:t>
      </w:r>
      <w:r w:rsidRPr="0030712E">
        <w:rPr>
          <w:rFonts w:ascii="Times New Roman" w:eastAsia="Times New Roman" w:hAnsi="Times New Roman" w:cs="Times New Roman"/>
          <w:color w:val="000000"/>
          <w:sz w:val="24"/>
          <w:szCs w:val="24"/>
          <w:lang w:eastAsia="ru-RU"/>
        </w:rPr>
        <w:t>. Участникам раздается 2 листа бумаги разного цвета и предлагается написать на одном из них послание (пожелание) сидящему справа участнику (послание должно иметь позитивное содержание). Послания озвучиваются и торжественно вручаются. На втором листке каждый участник формулирует впечатление от прошедшего занятия (оно может иметь либо конструктивную, либо эмоциональную направленность), по желанию можно озвучить некоторые из них.</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Занятие 2. Самооценка  и уровень притязаний.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 </w:t>
      </w:r>
      <w:r w:rsidRPr="0030712E">
        <w:rPr>
          <w:rFonts w:ascii="Times New Roman" w:eastAsia="Times New Roman" w:hAnsi="Times New Roman" w:cs="Times New Roman"/>
          <w:color w:val="000000"/>
          <w:sz w:val="24"/>
          <w:szCs w:val="24"/>
          <w:lang w:eastAsia="ru-RU"/>
        </w:rPr>
        <w:t> Знакомство с понятием «самооценки», «уровня притязаний» и их влиянием на   успешность профессиональной  деятельности педагога.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Задачи:</w:t>
      </w:r>
      <w:r w:rsidRPr="0030712E">
        <w:rPr>
          <w:rFonts w:ascii="Times New Roman" w:eastAsia="Times New Roman" w:hAnsi="Times New Roman" w:cs="Times New Roman"/>
          <w:color w:val="000000"/>
          <w:sz w:val="24"/>
          <w:szCs w:val="24"/>
          <w:lang w:eastAsia="ru-RU"/>
        </w:rPr>
        <w:t> Самодиагностика уровня самооценки  и уровня притязаний. Выработка навыков повышения уровня самооценки.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710"/>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Введение в занятие.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Мини-лекция на тему:</w:t>
      </w:r>
      <w:r w:rsidRPr="0030712E">
        <w:rPr>
          <w:rFonts w:ascii="Times New Roman" w:eastAsia="Times New Roman" w:hAnsi="Times New Roman" w:cs="Times New Roman"/>
          <w:color w:val="000000"/>
          <w:sz w:val="24"/>
          <w:szCs w:val="24"/>
          <w:lang w:eastAsia="ru-RU"/>
        </w:rPr>
        <w:t> «Влияние  самооценки и уровня притязаний  на успешность профессиональной деятельности».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Основные понятия:</w:t>
      </w:r>
      <w:r w:rsidRPr="0030712E">
        <w:rPr>
          <w:rFonts w:ascii="Times New Roman" w:eastAsia="Times New Roman" w:hAnsi="Times New Roman" w:cs="Times New Roman"/>
          <w:color w:val="000000"/>
          <w:sz w:val="24"/>
          <w:szCs w:val="24"/>
          <w:lang w:eastAsia="ru-RU"/>
        </w:rPr>
        <w:t> Самооценка. Уровень притязаний. Взаимосвязь  уровня самооценки и притязаний  с успешностью профессиональной деятельности.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«Кто 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Инструкция: «Вы должны ответить на  вопрос «Кто я?» десятью разными словами или словосочетаниями».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Это задание участники группы выполняют на специальных карточках, которые затем крепятся к груди. Присутствующие получают возможность свободно двигаться по комнате и читать карточки с ответами других членов группы. Первые три ответа, и представляют отражение внешнего поверхностного слоя нашего Я-образа. Предлагается поработать  с этим поверхностным слоем, чтобы уточнить и прояснить для себя и других, что же представляет наш Я-образ в первом приближении.</w:t>
      </w:r>
    </w:p>
    <w:p w:rsidR="0030712E" w:rsidRPr="0030712E" w:rsidRDefault="0030712E" w:rsidP="0030712E">
      <w:pPr>
        <w:shd w:val="clear" w:color="auto" w:fill="FFFFFF"/>
        <w:spacing w:after="0" w:line="240" w:lineRule="auto"/>
        <w:ind w:firstLine="710"/>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«Личный герб и девиз»</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Девиз и герб являются такими символами, которые предоставляют возможность человеку в предельно лаконичной форме отразить жизненную философию и свое кредо. Это один из способов заставить человека задуматься, сформулировать, описать и представить другим главнейшие стержни своих мировоззренческих позиций.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xml:space="preserve">Давайте немного пофантазируем. Вообразим, что и мы все принадлежим к знатным и древним родам и приглашены на праздничный бал в средневековый королевский замок. Благородные рыцари и прекрасные дамы подъезжают к воротам замка в золоченых каретах, </w:t>
      </w:r>
      <w:r w:rsidRPr="0030712E">
        <w:rPr>
          <w:rFonts w:ascii="Times New Roman" w:eastAsia="Times New Roman" w:hAnsi="Times New Roman" w:cs="Times New Roman"/>
          <w:color w:val="000000"/>
          <w:sz w:val="24"/>
          <w:szCs w:val="24"/>
          <w:lang w:eastAsia="ru-RU"/>
        </w:rPr>
        <w:lastRenderedPageBreak/>
        <w:t>на дверцах которых красуются гербы и девизы, подтверждающие дворянское происхождение их обладателей. Так что же это за гербы и какими они снабжены девизами? Настоящим средневековым дворянам было значительно легче кто-нибудь из их предков совершил выдающееся деяние, которое прославляло его и отображалось в гербе и девизе. Его потомки получали эти геральдические атрибуты в наследство и не ломали голову над тем, какими должны быть их личные гербы и девизы. А нам придется самим потрудиться над созданием своих собственных геральдических знаков.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 больших листах бумаги с помощью красок или фломастеров вам нужно будет изобразить свой личный герб, снабженный девизом. Материал для его разработки у вас уже есть. Но может быть, вы сумеете придумать нечто еще более интересное и точнее отражающее суть ваших жизненных устремлений, позиций, понимания себя. В идеале человек, разобравшийся в символике вашего герба и прочитавший ваш девиз, смог бы четко понять, с кем он имеет дело.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Постарайтесь учесть предназначение каждого участка герба и символически передать необходимую информацию. Левая часть – мои главные достижения в жизни. Средняя – то, как я себя воспринимаю.</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Правая часть – моя главная цель в жизни. Нижняя часть мой главный девиз в жизни.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 эту работу нужно выделить не менее получаса. Будет неплохо, если рисование сопровождается спокойной медитативной музыкой. По окончании работы участники группы представляют свои гербы и девизы. После самопрезентации своего герба и девиза происходит обсуждение всего упражнения и каждого из его этапов.</w:t>
      </w:r>
    </w:p>
    <w:p w:rsidR="0030712E" w:rsidRPr="0030712E" w:rsidRDefault="0030712E" w:rsidP="0030712E">
      <w:pPr>
        <w:shd w:val="clear" w:color="auto" w:fill="FFFFFF"/>
        <w:spacing w:after="0" w:line="240" w:lineRule="auto"/>
        <w:ind w:firstLine="710"/>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Заключительная часть. Рефлексия. Памятки  с рекомендациями.</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Занятие 3. «Коммуникативная компетентность педагога».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 </w:t>
      </w:r>
      <w:r w:rsidRPr="0030712E">
        <w:rPr>
          <w:rFonts w:ascii="Times New Roman" w:eastAsia="Times New Roman" w:hAnsi="Times New Roman" w:cs="Times New Roman"/>
          <w:color w:val="000000"/>
          <w:sz w:val="24"/>
          <w:szCs w:val="24"/>
          <w:lang w:eastAsia="ru-RU"/>
        </w:rPr>
        <w:t>Знакомство с понятием «общение», структура общения, вербальное и невербальное общение.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Задачи:</w:t>
      </w:r>
      <w:r w:rsidRPr="0030712E">
        <w:rPr>
          <w:rFonts w:ascii="Times New Roman" w:eastAsia="Times New Roman" w:hAnsi="Times New Roman" w:cs="Times New Roman"/>
          <w:color w:val="000000"/>
          <w:sz w:val="24"/>
          <w:szCs w:val="24"/>
          <w:lang w:eastAsia="ru-RU"/>
        </w:rPr>
        <w:t> Осознание своих коммуникативных особенностей. Выработка навыков эффективного общения в различных сферах своей деятельности.</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Введение в занятие.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Мини-лекция на тему:</w:t>
      </w:r>
      <w:r w:rsidRPr="0030712E">
        <w:rPr>
          <w:rFonts w:ascii="Times New Roman" w:eastAsia="Times New Roman" w:hAnsi="Times New Roman" w:cs="Times New Roman"/>
          <w:color w:val="000000"/>
          <w:sz w:val="24"/>
          <w:szCs w:val="24"/>
          <w:lang w:eastAsia="ru-RU"/>
        </w:rPr>
        <w:t> «Коммуникативная компетентность».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Основные понятия:</w:t>
      </w:r>
      <w:r w:rsidRPr="0030712E">
        <w:rPr>
          <w:rFonts w:ascii="Times New Roman" w:eastAsia="Times New Roman" w:hAnsi="Times New Roman" w:cs="Times New Roman"/>
          <w:color w:val="000000"/>
          <w:sz w:val="24"/>
          <w:szCs w:val="24"/>
          <w:lang w:eastAsia="ru-RU"/>
        </w:rPr>
        <w:t> Общение. Структура общения. Вербальное и невербальное общение. Коммуникативная компетентность.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1.Упражнение «Молчанка»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Участники садятся по кругу. «Я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«4»,  то,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ориентируясь на действия друг друга».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Рекомендации.</w:t>
      </w:r>
      <w:r w:rsidRPr="0030712E">
        <w:rPr>
          <w:rFonts w:ascii="Times New Roman" w:eastAsia="Times New Roman" w:hAnsi="Times New Roman" w:cs="Times New Roman"/>
          <w:color w:val="000000"/>
          <w:sz w:val="24"/>
          <w:szCs w:val="24"/>
          <w:lang w:eastAsia="ru-RU"/>
        </w:rPr>
        <w:t> В ходе выполнения задания ведущий блокирует попытки участников группы обсудить или принять какую-либо форму алгоритмизации работы.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 обсуждении можно задать группе следующие вопросы: «Что помогло справляться с поставленной задачей и что затрудняло её выполнение?», «На что вы ориентировались, когда принимали решение за следующее действие?», «Какая у вас была тактика?», «Как можно было бы организовать работу, если бы была возможность заранее обсудить способ решения этой задачи?».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Обсуждение позволяет участникам группы осознать, что для выполнения общей задачи необходимо быстро ориентироваться в намерениях, тактике, состоянии других людей, согласовывать свои действия с действиями других. В ходе более детализированного обсуждения можно говорить о проявлении инициативы и проблемы принятия на себя ответственности за то, что происходит в группе.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lastRenderedPageBreak/>
        <w:t>2. Упражнение «Слепое слушание»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продемонстрировать неэффективность передачи информации без обратной связи.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Выбираются 5 человек из членов группы – непосредственных участников упражнения. Им сообщается, что в группе будет зачитан текст, который они должны будут передавать друг другу по памяти, не делая никаких записей и пометок. После этого в кругу остаётся только один из пятерых, а четверо выходят за дверь. Ему зачитывают текст. Потом приглашается второй участник. Первый сообщает всё, что запомнил. Затем приглашается следующий и так далее, пока текст не повторит последний пятый участник.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Часто в результате такой передачи смысл текста искажается до противоположного. Наблюдатели фиксируют ошибки искажения смысла, появляющиеся у каждого из передающих. В процессе обсуждения наблюдатели высказывают свои соображения по поводу причин возникновения ошибок.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3. Упражнение «Гвалп»</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Разбившись по парам, разойдитесь в разных направлениях как можно дальше друг от друга. Вам необходимо сообщить партнеру важную информацию и в то же время понять, что хочет сообщить вам ваш партнер. Сложность в том, что все начинают действовать одновременно.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Обсуждение.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4. Упражнение  «Активное слушание»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Участникам предлагается оценить 9 техник ведения беседы с точки зрения того, насколько они способствуют пониманию партнёра. Эти 9 техник группируются по трём разделам: способствующие пониманию партнёра, не способствующие пониманию партнёра и нейтральные. Техники предъявляются в случайной последовательности.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Участников просят оценить по 7-балльной шкале (–3, –2, –1, 0, 1, 2, 3), где оценка –3 означает, что техника совершенно не способствует пониманию партнёра, а оценка +3 – наиболее способствует.</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поймёте» и т.п. (негативная оценка).</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 сопровождаем речь партнёра высказываниями типа: «Да…», «Угу…».</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 дословно повторяем высказывания партнёра. При этом можно начать с вводной фразы: «Как я понял вас…», «По вашему мнению…», «Ты считаешь…» и т.д.</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т.д.</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 пытаемся найти у партнёра понимание только тех проблем, которые волнуют нас самих.</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 задаем партнеру вопрос за вопросом, явно стараясь разузнать что-то, но не объясняем своих целей.</w:t>
      </w:r>
    </w:p>
    <w:p w:rsidR="0030712E" w:rsidRPr="0030712E" w:rsidRDefault="0030712E" w:rsidP="0030712E">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 не принимаем во внимание того, что говорит партнер, пренебрегая его высказываниями.</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lastRenderedPageBreak/>
        <w:t>      Рекомендации.</w:t>
      </w:r>
      <w:r w:rsidRPr="0030712E">
        <w:rPr>
          <w:rFonts w:ascii="Times New Roman" w:eastAsia="Times New Roman" w:hAnsi="Times New Roman" w:cs="Times New Roman"/>
          <w:color w:val="000000"/>
          <w:sz w:val="24"/>
          <w:szCs w:val="24"/>
          <w:lang w:eastAsia="ru-RU"/>
        </w:rPr>
        <w:t> Предъявление техник сопровождается инструкцией: «Оцените каждую технику с точки зрения того, насколько она сможет помочь вам понять партнёра. Свою оценку каждый записывает на листочке». Индивидуальные оценки каждой техники обсуждаются сразу после её предъявления. Если мнения участников расходятся с классификацией, то им предлагается поэкспериментировать с этой техникой в ролевых играх или в реальной жизни. Всякая психологическая классификация условна и, возможно, этот опыт сможет дать новое знание о способах понимания в межличностном общении.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Обсуждение противоположных оценок может быть самостоятельной темой для дискуссии в группе.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Техники ведения беседы.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u w:val="single"/>
          <w:lang w:eastAsia="ru-RU"/>
        </w:rPr>
        <w:t>Не способствующие пониманию партнёра: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 Негативная оценка – 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поймёте» и т. п.</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Игнорирование – мы не принимаем во внимание того, что говорит партнер, пренебрегаем его высказываниями.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Эгоцентризм – мы пытаемся найти у партнера понимание только тех проблем, которые волнуют нас самих.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u w:val="single"/>
          <w:lang w:eastAsia="ru-RU"/>
        </w:rPr>
        <w:t>Промежуточные техники: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1.Выспрашивание – мы задаем партнеру вопрос за вопросом, явно стараясь разузнать что-то, но не объясняя ему своих целей.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Замечание о ходе беседы – 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Поддакивание – мы сопровождаем речь партнёра высказываниями типа: «Да…», «Угу…».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u w:val="single"/>
          <w:lang w:eastAsia="ru-RU"/>
        </w:rPr>
        <w:t>Способствующие пониманию партнера: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 Вербализация, ступень А – проговаривание. Мы дословно повторяем высказывания партнёра. При этом можно начать с вводной фразы: «Как я понял вас…», «По вашему мнению…», «Ты считаешь…» и т.п.</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Вербализация, ступень Б – перефразирование. 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др.</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Вербализация, ступень В – интерпретация и развитие идеи. 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Заключительная часть. </w:t>
      </w:r>
      <w:r w:rsidRPr="0030712E">
        <w:rPr>
          <w:rFonts w:ascii="Times New Roman" w:eastAsia="Times New Roman" w:hAnsi="Times New Roman" w:cs="Times New Roman"/>
          <w:color w:val="000000"/>
          <w:sz w:val="24"/>
          <w:szCs w:val="24"/>
          <w:lang w:eastAsia="ru-RU"/>
        </w:rPr>
        <w:t>Рефлексия. Памятки  с рекомендациями.</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Занятие 4.  «Конструктивное поведение в конфликтах»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 </w:t>
      </w:r>
      <w:r w:rsidRPr="0030712E">
        <w:rPr>
          <w:rFonts w:ascii="Times New Roman" w:eastAsia="Times New Roman" w:hAnsi="Times New Roman" w:cs="Times New Roman"/>
          <w:color w:val="000000"/>
          <w:sz w:val="24"/>
          <w:szCs w:val="24"/>
          <w:lang w:eastAsia="ru-RU"/>
        </w:rPr>
        <w:t>Информирование о конфликтах: видах, основных структурных  элементах, механизмам возникновения и конструктивных/ неконстуктивных стратегиях поведения  в конфликте.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Задачи:</w:t>
      </w:r>
      <w:r w:rsidRPr="0030712E">
        <w:rPr>
          <w:rFonts w:ascii="Times New Roman" w:eastAsia="Times New Roman" w:hAnsi="Times New Roman" w:cs="Times New Roman"/>
          <w:color w:val="000000"/>
          <w:sz w:val="24"/>
          <w:szCs w:val="24"/>
          <w:lang w:eastAsia="ru-RU"/>
        </w:rPr>
        <w:t> Осознание  своего  поведения в конфликте. Формирование навыков конструктивного поведения в конфликтах.</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Введение в занятие.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1. Мини-лекция на тему:</w:t>
      </w:r>
      <w:r w:rsidRPr="0030712E">
        <w:rPr>
          <w:rFonts w:ascii="Times New Roman" w:eastAsia="Times New Roman" w:hAnsi="Times New Roman" w:cs="Times New Roman"/>
          <w:color w:val="000000"/>
          <w:sz w:val="24"/>
          <w:szCs w:val="24"/>
          <w:lang w:eastAsia="ru-RU"/>
        </w:rPr>
        <w:t> «Конфликты».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Основные понятия:</w:t>
      </w:r>
      <w:r w:rsidRPr="0030712E">
        <w:rPr>
          <w:rFonts w:ascii="Times New Roman" w:eastAsia="Times New Roman" w:hAnsi="Times New Roman" w:cs="Times New Roman"/>
          <w:color w:val="000000"/>
          <w:sz w:val="24"/>
          <w:szCs w:val="24"/>
          <w:lang w:eastAsia="ru-RU"/>
        </w:rPr>
        <w:t> Понятие «конфликта». Виды конфликтов. Механизмы возникновения конфликта. Конструктивные  и деструктивные стратегии поведения в конфликте.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2. Мозговой штурм </w:t>
      </w:r>
      <w:r w:rsidRPr="0030712E">
        <w:rPr>
          <w:rFonts w:ascii="Times New Roman" w:eastAsia="Times New Roman" w:hAnsi="Times New Roman" w:cs="Times New Roman"/>
          <w:color w:val="000000"/>
          <w:sz w:val="24"/>
          <w:szCs w:val="24"/>
          <w:lang w:eastAsia="ru-RU"/>
        </w:rPr>
        <w:t>на тему «Конфликт — это...».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lastRenderedPageBreak/>
        <w:t>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Самодиагностика Методика Томаса «Стратегии поведения в конфликте»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«Сказка  о  тройке»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Участники  объединяются  для  игры  в тройки. Каждый  игрок  присваивает  себе  обозначение  А  или  В  или  С. Затем  ведущий  сообщает  задание: тройка должна  вырабатывать  общее  решение – в  какой цвет  покрасить  забор. Но  ситуация  осложняется  тем, что  каждый игрок  лишен  одного</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канала  восприятия  или  передачи  информации.</w:t>
      </w:r>
    </w:p>
    <w:p w:rsidR="0030712E" w:rsidRPr="0030712E" w:rsidRDefault="0030712E" w:rsidP="0030712E">
      <w:pPr>
        <w:numPr>
          <w:ilvl w:val="0"/>
          <w:numId w:val="31"/>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А – слепой, но  слышит  и говорит.</w:t>
      </w:r>
    </w:p>
    <w:p w:rsidR="0030712E" w:rsidRPr="0030712E" w:rsidRDefault="0030712E" w:rsidP="0030712E">
      <w:pPr>
        <w:numPr>
          <w:ilvl w:val="0"/>
          <w:numId w:val="31"/>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 глухой, но  может  видеть  и  двигаться.</w:t>
      </w:r>
    </w:p>
    <w:p w:rsidR="0030712E" w:rsidRPr="0030712E" w:rsidRDefault="0030712E" w:rsidP="0030712E">
      <w:pPr>
        <w:numPr>
          <w:ilvl w:val="0"/>
          <w:numId w:val="31"/>
        </w:numPr>
        <w:shd w:val="clear" w:color="auto" w:fill="FFFFFF"/>
        <w:spacing w:before="30" w:after="30" w:line="240" w:lineRule="auto"/>
        <w:ind w:left="710"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 – паралитик, он  все  видит и  все слышит, но  не  может  двигаться.          </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(предложить  завязать  глаза, заткнуть  уши, привязать  себя  к  стулу).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Вопросы: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 Сколько времени понадобилось тройкам на выработку общего решения?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Какую стратегию избрали участники в достижении цели?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Какие чувства испытывали?»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3. Упражнение «Невидимая связь»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Для  проведения  игры  потребуется  моток  прочных  толстых  нитей. Ведущий  просит  участников  игры  встать  в  круг  на  расстоянии  вытянутых  рук  и  закрыть глаза. Сам  ведущий  заходит  внутрь  круга  и  рассказывает  вводную  историю.</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 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 Менялись  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  непросто  всем  уживаться  друг  с  другом, - думал мудрец, – что  бы  такое  предпринять? – размышлял  он.</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xml:space="preserve">И  тогда  мудрец  сплел  длинную  тончайшую  нить. Задумал  он  обойти  добрых  сердцем  людей  и  связать  их этой  тончайшей  чудесной  нитью.  Далее  ведущий  продолжает  рассказывать  историю, обходя  каждого  участника  игры  и  вкладывая  ему  в руки нить. «Воистину  нить -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не  связывались  вновь. Такой  узелок  напоминал  о  прошлом  споре. Что  сделали  люди  с  подарком  мудреца? 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становился  «узловатый». Но  главное, у  каждого  появилась  способность  протягивать  невидимые  нити  к  тем, кого  он  считал  близкими и  друзьями, соратниками  и  партнерами. Ведущий  на  последнем  участнике игры, стоящий  в </w:t>
      </w:r>
      <w:r w:rsidRPr="0030712E">
        <w:rPr>
          <w:rFonts w:ascii="Times New Roman" w:eastAsia="Times New Roman" w:hAnsi="Times New Roman" w:cs="Times New Roman"/>
          <w:color w:val="000000"/>
          <w:sz w:val="24"/>
          <w:szCs w:val="24"/>
          <w:lang w:eastAsia="ru-RU"/>
        </w:rPr>
        <w:lastRenderedPageBreak/>
        <w:t>кругу,  отрезает  нить  от  лотка  и  завязывает  концы. Таким образом, нить  образует  замкнутый  круг.</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Ведущий: </w:t>
      </w:r>
      <w:r w:rsidRPr="0030712E">
        <w:rPr>
          <w:rFonts w:ascii="Times New Roman" w:eastAsia="Times New Roman" w:hAnsi="Times New Roman" w:cs="Times New Roman"/>
          <w:color w:val="000000"/>
          <w:sz w:val="24"/>
          <w:szCs w:val="24"/>
          <w:lang w:eastAsia="ru-RU"/>
        </w:rPr>
        <w:t>Дорогие  друзья! 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 А  если, – продолжает  ведущий, – кто-то  потянет  нить на  себя,  а  кто-то  не  станет  этого делать? Что  будет, давайте  попробуем…. Равновесие  круга  нарушается. Кто-то  оказывается  в  более  устойчивом  положении, а  кто-то  совсем  в  неустойчивом. О  таких  ситуациях  говорят:  «Он  тянет  одеяло на  себя». Некоторые  люди, – продолжает  ведущий, – предпочитают надевать  эту  нить  себе  на  шею. Попробуйте. Тех,  кто сейчас  сделал  это, наверное, ощутили, как  больно  нить режет  шею. В подобных  ситуациях  люди  говорят: « посадил  себе  на  шею». Разные  эксперименты  можно  проводить  с  этой  нитью, - продолжает ведущий, - многие  люди  посвящают  этому целую  жизнь. Натянут, разорвут, завяжут  узел, натянут  на шею, или вообще отпустят. Не на то  рассчитывал мудрец, делая  людям  чудесный  подарок.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Давайте  сейчас  найдем  такое  положение  и  натяжение  нити, которое  для  всех  будет  наиболее  удобным. И  запомним  это  состояние  каждой  клеточкой  нашего  тела.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Вопросы: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 Каковы  ваши  впечатления  от  соприкосновения  с  чудесной  нитью, подарком  мудреца?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Что  было  легко, а  что  трудно, в  этой  игре?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Чему  эта  игра  может  научить?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Выводы:</w:t>
      </w:r>
      <w:r w:rsidRPr="0030712E">
        <w:rPr>
          <w:rFonts w:ascii="Times New Roman" w:eastAsia="Times New Roman" w:hAnsi="Times New Roman" w:cs="Times New Roman"/>
          <w:color w:val="000000"/>
          <w:sz w:val="24"/>
          <w:szCs w:val="24"/>
          <w:lang w:eastAsia="ru-RU"/>
        </w:rPr>
        <w:t> Всегда  есть  нечто, что  объединяет  людей. Ощущение  связи помогает  установить  доверительные  отношения  в  коллективе. Комфортность  взаимоотношений  зависит  от  того, в  каком состоянии  находится  нить, натянутым  или  свободным. Экспериментируя  с  натяжением  нити, мы  символически проживали  различные  типы  взаимоотношений  друг  с другом. Среди  членов  коллектива  бывают  разные  эпизоды  в общении. Главное, чтобы  ни  происходило, уметь  восстанавливать  комфортное  состояние  нити.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Заключительная часть. </w:t>
      </w:r>
      <w:r w:rsidRPr="0030712E">
        <w:rPr>
          <w:rFonts w:ascii="Times New Roman" w:eastAsia="Times New Roman" w:hAnsi="Times New Roman" w:cs="Times New Roman"/>
          <w:color w:val="000000"/>
          <w:sz w:val="24"/>
          <w:szCs w:val="24"/>
          <w:lang w:eastAsia="ru-RU"/>
        </w:rPr>
        <w:t>Обратная связь. Памятки с рекомендациями.</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shd w:val="clear" w:color="auto" w:fill="FFFFFF"/>
          <w:lang w:eastAsia="ru-RU"/>
        </w:rPr>
        <w:t>Занятие 5. «</w:t>
      </w:r>
      <w:r w:rsidRPr="0030712E">
        <w:rPr>
          <w:rFonts w:ascii="Times New Roman" w:eastAsia="Times New Roman" w:hAnsi="Times New Roman" w:cs="Times New Roman"/>
          <w:b/>
          <w:bCs/>
          <w:i/>
          <w:iCs/>
          <w:color w:val="000000"/>
          <w:sz w:val="24"/>
          <w:szCs w:val="24"/>
          <w:lang w:eastAsia="ru-RU"/>
        </w:rPr>
        <w:t>Целеполагание».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w:t>
      </w:r>
      <w:r w:rsidRPr="0030712E">
        <w:rPr>
          <w:rFonts w:ascii="Times New Roman" w:eastAsia="Times New Roman" w:hAnsi="Times New Roman" w:cs="Times New Roman"/>
          <w:color w:val="000000"/>
          <w:sz w:val="24"/>
          <w:szCs w:val="24"/>
          <w:lang w:eastAsia="ru-RU"/>
        </w:rPr>
        <w:t> Помощь в осознание своих жизненных и профессиональных целей.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Задачи:</w:t>
      </w:r>
      <w:r w:rsidRPr="0030712E">
        <w:rPr>
          <w:rFonts w:ascii="Times New Roman" w:eastAsia="Times New Roman" w:hAnsi="Times New Roman" w:cs="Times New Roman"/>
          <w:color w:val="000000"/>
          <w:sz w:val="24"/>
          <w:szCs w:val="24"/>
          <w:lang w:eastAsia="ru-RU"/>
        </w:rPr>
        <w:t> Осознание своих ценностных ориентаций и личных приоритетов.</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Введение в занятие.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Мини-лекция на тему:</w:t>
      </w:r>
      <w:r w:rsidRPr="0030712E">
        <w:rPr>
          <w:rFonts w:ascii="Times New Roman" w:eastAsia="Times New Roman" w:hAnsi="Times New Roman" w:cs="Times New Roman"/>
          <w:color w:val="000000"/>
          <w:sz w:val="24"/>
          <w:szCs w:val="24"/>
          <w:lang w:eastAsia="ru-RU"/>
        </w:rPr>
        <w:t> «Целеполагание как метод профилактики СЭВ».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Основные понятия:</w:t>
      </w:r>
      <w:r w:rsidRPr="0030712E">
        <w:rPr>
          <w:rFonts w:ascii="Times New Roman" w:eastAsia="Times New Roman" w:hAnsi="Times New Roman" w:cs="Times New Roman"/>
          <w:color w:val="000000"/>
          <w:sz w:val="24"/>
          <w:szCs w:val="24"/>
          <w:lang w:eastAsia="ru-RU"/>
        </w:rPr>
        <w:t> Цель. Откуда берутся цели. Зачем нужны цели.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«Анкета»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1.Каковы для меня пять главных ценностей в жизни? (Примеры ценностей: карьера, любовь, радость, хорошие отношения, творчество, страсть, здоровье, совершенствование, покой, служение другим, свобода, друзья… Распределите их в порядке приоритета: от первой – самой важной до пятой – наименее важной.)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2.Каковы в данный момент три мои самые важные жизненные цели?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3.Что бы я делала, на что бы потратила время, если бы сегодня узнала, что жить мне осталось только один месяц?</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4.Что вы будете делать, если завтра выиграете в лотерею миллион долларов?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5.Что вы всегда хотели делать (сделать), но боялись попробовать?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6.Что вам нравится делать? Что вам дает наиболее полное чувство самоуважения и самоудовлетворенности?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7.Какова ваша самая смелая мечта, если бы вы знали, что не можете потерпеть неудачу?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Проанализируйте свои ответы: «Вот то,  что мне внушили с детства» (вопросы 1, 2), «Вот то, чего я хочу» (вопросы 3, 4), «Вот то, чего я боюсь» (вопросы 5, 6), «Вот то, что я могу» (вопрос 7)</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«Карта моей жизни»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Инструкция: Очень тяжело бывает расставить в жизни приоритеты, понять, что для тебя важнее и чем можно поступиться. Мы тратим время нашей жизни и силы на работу, общение, увлечения, у нас есть обязательства и хобби, которые доставляют удовольствия. Исследовать из чего состоит ваша жизнь, и понять, устраивает ли вас эта картина – значит взять контроль над ситуацией, и строить жизнь по желанному сценарию.</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Цель:</w:t>
      </w:r>
      <w:r w:rsidRPr="0030712E">
        <w:rPr>
          <w:rFonts w:ascii="Times New Roman" w:eastAsia="Times New Roman" w:hAnsi="Times New Roman" w:cs="Times New Roman"/>
          <w:b/>
          <w:bCs/>
          <w:color w:val="000000"/>
          <w:sz w:val="24"/>
          <w:szCs w:val="24"/>
          <w:lang w:eastAsia="ru-RU"/>
        </w:rPr>
        <w:t> </w:t>
      </w:r>
      <w:r w:rsidRPr="0030712E">
        <w:rPr>
          <w:rFonts w:ascii="Times New Roman" w:eastAsia="Times New Roman" w:hAnsi="Times New Roman" w:cs="Times New Roman"/>
          <w:color w:val="000000"/>
          <w:sz w:val="24"/>
          <w:szCs w:val="24"/>
          <w:lang w:eastAsia="ru-RU"/>
        </w:rPr>
        <w:t>Исследовать сферы своей жизни и их соотношение. Способствовать гармонизации жизненных приоритетов: семья, работа, учеба, друзья, хобби и т. д.</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Организация:</w:t>
      </w:r>
      <w:r w:rsidRPr="0030712E">
        <w:rPr>
          <w:rFonts w:ascii="Times New Roman" w:eastAsia="Times New Roman" w:hAnsi="Times New Roman" w:cs="Times New Roman"/>
          <w:color w:val="000000"/>
          <w:sz w:val="24"/>
          <w:szCs w:val="24"/>
          <w:lang w:eastAsia="ru-RU"/>
        </w:rPr>
        <w:t> Визуализация проводится на ковриках. Заранее приготовьте все для рисования: бумагу (формат А2), цветные карандаши, фломастеры. Во время упражнения включите тихую, спокойную музыку.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Длительность упражнения:</w:t>
      </w:r>
      <w:r w:rsidRPr="0030712E">
        <w:rPr>
          <w:rFonts w:ascii="Times New Roman" w:eastAsia="Times New Roman" w:hAnsi="Times New Roman" w:cs="Times New Roman"/>
          <w:color w:val="000000"/>
          <w:sz w:val="24"/>
          <w:szCs w:val="24"/>
          <w:lang w:eastAsia="ru-RU"/>
        </w:rPr>
        <w:t> 50 – 60 мин.</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Визуализация «Представьте себе, что  вся твоя жизнь на настоящий момент – это большой город, в котором есть все, что бывает в обычном городе: жилые дома, дороги, предприятия, стадионы, парки и детские площадки. Представь себе, что ты поднимаешься над этим городом на высоту птичьего полета. Отсюда весь город виден как на ладони. Ты не можешь разглядеть мелкие детали и подробности, но зато тебе видны районы этого города, магистрали, которые их соединяют. Вот, к примеру, ты пролетаешь над районом, который называется «Моя семья». Какую площадь он занимает в городе твоей жизни? Что он в себя включает? Где находится? А вот еще один район – «Моя работа». Он отличается от предыдущего, не правда ли? Из каких сооружений он состоит? Что в нем примечательного? Рассмотри подробно все, что ты видишь, и отправляйся дальше – это часть города под названием «Отдых». Где она расположена? Как велика? Может быть, она включает в себя парки или сквер, а может быть, там есть аттракционы или кинотеатр – посмотри и запомни, из чего состоит район «Отдых». Ты отправляешься дальше, и видишь часть города, которая символизирует твое общение – «Друзья и знакомые». Исследуй её, как можно подробнее… Осталось ли еще что-то, что входит в черту твоего города? Как называются эти части? Какие они по размеру? А теперь обрати внимание, как соединены между собой районы – дороги, мосты, переходы? Что находится в центре города, а что на периферии? Какие наиболее примечательные сооружения есть в твоем городе? Может быть здесь есть стадионы или зоопарк, памятники, фонтаны, театры, предприятия, больницы, магазины… Где они расположены? Ты видишь город своей жизни – он лежит как на ладони. Какие чувства вызывает у тебя это зрелище? Что бы тебе хотелось изменить в этом городе? Что нового хотелось бы построить? В какую сторону он будет развиваться? Запомни все увиденное и, когда посчитаешь возможным, возвращайся и открывай глаза…»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Участникам предлагается нарисовать карту Города своей жизни. Обратите их внимание, что город рисуется таким, какой он есть в настоящее время.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 мере окончания работы дайте возможность участникам побеседовать в парах об образах визуализации и своего рисунка, дать пояснения по карте, которую они изобразили.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Вопросы:</w:t>
      </w:r>
    </w:p>
    <w:p w:rsidR="0030712E" w:rsidRPr="0030712E" w:rsidRDefault="0030712E" w:rsidP="0030712E">
      <w:pPr>
        <w:numPr>
          <w:ilvl w:val="0"/>
          <w:numId w:val="32"/>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Из чего состоит город моей жизни и мое отношение к этому?</w:t>
      </w:r>
    </w:p>
    <w:p w:rsidR="0030712E" w:rsidRPr="0030712E" w:rsidRDefault="0030712E" w:rsidP="0030712E">
      <w:pPr>
        <w:numPr>
          <w:ilvl w:val="0"/>
          <w:numId w:val="32"/>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Что меня устраивает и вызывает радость?</w:t>
      </w:r>
    </w:p>
    <w:p w:rsidR="0030712E" w:rsidRPr="0030712E" w:rsidRDefault="0030712E" w:rsidP="0030712E">
      <w:pPr>
        <w:numPr>
          <w:ilvl w:val="0"/>
          <w:numId w:val="32"/>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Что меня не устраивает и почему?</w:t>
      </w:r>
    </w:p>
    <w:p w:rsidR="0030712E" w:rsidRPr="0030712E" w:rsidRDefault="0030712E" w:rsidP="0030712E">
      <w:pPr>
        <w:numPr>
          <w:ilvl w:val="0"/>
          <w:numId w:val="32"/>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Что бы я изменил?</w:t>
      </w:r>
    </w:p>
    <w:p w:rsidR="0030712E" w:rsidRPr="0030712E" w:rsidRDefault="0030712E" w:rsidP="0030712E">
      <w:pPr>
        <w:numPr>
          <w:ilvl w:val="0"/>
          <w:numId w:val="32"/>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Какие пути изменений я вижу?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Как и в любом метафорическом упражнении, важно, чтобы участники от образа перешли к анализу соотношения сфер своей жизни. Если в результате работы возникнет желание что-то поменять в рисунке, это можно сделать, но обязательно осознать – как в реальной жизни можно осуществить это изменение?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Заключительная часть. </w:t>
      </w:r>
      <w:r w:rsidRPr="0030712E">
        <w:rPr>
          <w:rFonts w:ascii="Times New Roman" w:eastAsia="Times New Roman" w:hAnsi="Times New Roman" w:cs="Times New Roman"/>
          <w:color w:val="000000"/>
          <w:sz w:val="24"/>
          <w:szCs w:val="24"/>
          <w:lang w:eastAsia="ru-RU"/>
        </w:rPr>
        <w:t>Обратная связь. Памятки с рекомендациями.</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shd w:val="clear" w:color="auto" w:fill="FFFFFF"/>
          <w:lang w:eastAsia="ru-RU"/>
        </w:rPr>
        <w:t>Занятие 6. «Психологическая гостиная «Призвание – педагог».</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shd w:val="clear" w:color="auto" w:fill="FFFFFF"/>
          <w:lang w:eastAsia="ru-RU"/>
        </w:rPr>
        <w:t>Цель:</w:t>
      </w:r>
      <w:r w:rsidRPr="0030712E">
        <w:rPr>
          <w:rFonts w:ascii="Times New Roman" w:eastAsia="Times New Roman" w:hAnsi="Times New Roman" w:cs="Times New Roman"/>
          <w:color w:val="000000"/>
          <w:sz w:val="24"/>
          <w:szCs w:val="24"/>
          <w:shd w:val="clear" w:color="auto" w:fill="FFFFFF"/>
          <w:lang w:eastAsia="ru-RU"/>
        </w:rPr>
        <w:t> </w:t>
      </w:r>
      <w:r w:rsidRPr="0030712E">
        <w:rPr>
          <w:rFonts w:ascii="Times New Roman" w:eastAsia="Times New Roman" w:hAnsi="Times New Roman" w:cs="Times New Roman"/>
          <w:color w:val="000000"/>
          <w:sz w:val="24"/>
          <w:szCs w:val="24"/>
          <w:lang w:eastAsia="ru-RU"/>
        </w:rPr>
        <w:t>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shd w:val="clear" w:color="auto" w:fill="FFFFFF"/>
          <w:lang w:eastAsia="ru-RU"/>
        </w:rPr>
        <w:t>Ход занятия.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shd w:val="clear" w:color="auto" w:fill="FFFFFF"/>
          <w:lang w:eastAsia="ru-RU"/>
        </w:rPr>
        <w:t>I. Введение в занятие. Знакомство с темой.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«Грецкий орех»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Для проведения этого упражнения необходим мешочек с грецкими орехами (по числу участников). Психолог высыпает орехи в центр круга и просит каждого взять себе один. Некоторое время участники внимательно рассматривают свой орешек, изучают его структуру, особенности строения, стараются запомнить все его индивидуальные черточки. Затем орехи складываются обратно в мешочек, перемешиваются и снова высыпаются в центр круга. Задача каждого участника – найти свой орех.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 правило, «свой» орешек узнается с первого взгляда. После того, как все орехи нашли своих владельцев, психолог приступает к обсуждению. Интересно узнать, кто как свой орех запоминал, какой стратегией пользовался, чтобы потом его найти (запоминал его особенности, или просто ждал, пока все разберут свои орехи, а в конце останется нужный). На первый взгляд кажется, что все орехи очень похожи, но если потратить время, чтобы присмотреться повнимательней, то можно заметить, что они очень разные и почти невозможно перепутать свой орех с другими. Так и люди: все очень разные, запоминающиеся, у каждого свои индивидуальные черточки, «неровности», своя красота и привлекательность. Нужно ее только почувствовать и понять.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«Три цвета личности»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Каждый участник получает три небольших листочка разного цвета. Психолог объясняет значение каждого цвета: зеленый  – «как все», синий  – «как некоторые», желтый – «как никто больше». Каждому участнику предлагается на листочках соответствующего цвета сделать запись про себя, про собственные свойства и черты. При этом на листочке «как все» должно быть записано качество, реально присущее данному человеку и объединяющее его (на его взгляд) со всеми другими участниками группы. На листочке «как некоторые» - качество, свойство характера или особенность поведения, стиля жизни, роднящее его с некоторыми, но не со всеми участниками. На листочке «как никто больше» указываются уникальные черты данного человека, которые или вообще не свойственны остальным, или выражены у него значительно сильнее.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После завершения работы участники обращаются к листочку, на котором записаны черты «как все». Их задача – в свободном режиме пообщаться со всеми членами группы, выяснить, действительно ли они обладают такой же особенностью. Затем организуется обсуждение. Таким же способом психолог просит обсудить содержание листочков «как некоторые». Каждый должен убедиться в том, что в группе есть люди, обладающие подобными особенностями, с одной стороны, и что эти свойства присущи не всем – с другой. С листочками «как никто больше» работа организуется непосредственно в кругу: каждый участник озвучивает качество, которое он считает своим, неповторимым в данной группе. Группа либо соглашается с ним, либо помогает найти другое, действительно уникальное качество.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позволяет участникам увидеть себя как некое «единство непохожих», помогает каждому обрести поддержку и в то же время подчеркнуть свою индивидуальность.</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        3) Упражнение «Я учусь у тебя»        </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Участники бросают друг другу в произвольном порядке мячик со словами: «Я учусь у тебя…» (называется профессиональное или личное качество данного человека, которое действительно обладает ценностью, привлекательностью для говорящего). Задача принявшего мяч,  прежде всего,  подтвердить высказанную мысль: «Да, у меня можно научиться…» или «Да, я могу научить…». Затем он бросает мячик другому участнику.</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Основная часть</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Первый этап - «МОЯ ЛИЧНОСТЬ – ПРОФЕССИОНАЛЬНЫЙ ИНСТРУМЕНТ»</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u w:val="single"/>
          <w:lang w:eastAsia="ru-RU"/>
        </w:rPr>
        <w:t>Задача этого этапа</w:t>
      </w:r>
      <w:r w:rsidRPr="0030712E">
        <w:rPr>
          <w:rFonts w:ascii="Times New Roman" w:eastAsia="Times New Roman" w:hAnsi="Times New Roman" w:cs="Times New Roman"/>
          <w:color w:val="000000"/>
          <w:sz w:val="24"/>
          <w:szCs w:val="24"/>
          <w:u w:val="single"/>
          <w:lang w:eastAsia="ru-RU"/>
        </w:rPr>
        <w:t> </w:t>
      </w:r>
      <w:r w:rsidRPr="0030712E">
        <w:rPr>
          <w:rFonts w:ascii="Times New Roman" w:eastAsia="Times New Roman" w:hAnsi="Times New Roman" w:cs="Times New Roman"/>
          <w:color w:val="000000"/>
          <w:sz w:val="24"/>
          <w:szCs w:val="24"/>
          <w:lang w:eastAsia="ru-RU"/>
        </w:rPr>
        <w:t>–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Практическая часть этого этапа предваряется небольшим монологом психолога о том, что в работе педагога невозможно разграничить личное и профессиональное. В том, что и как мы говорим детям, как реагируем на различные ситуации, какие поступки совершаем, - много профессионализма и не меньше – личностных особенностей, ценностей, предпочтений. Изучение своей личности, стремление к ее самосовершенствованию – мощный ресурс профессионального развития. Это реальная помощь в построении своей деятельности и своего общения с учащимися, обучение использованию своих личных достоинств, нивелированию недостатков.</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Тест геометрических фигур</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 Затем каждая группа знакомится с интерпретацией результатов теста (в том объеме, который относится их фигуры). Затем каждая группа делает мини-обзор особенностей  своей фигуры –  характер и поведение, личностные черты. На этом этапе работы у каждого участника есть возможность сообщить группе о том, что он ошибся с выбором, обосновать, почему он так считает, и перейти в более подходящую для него «фигуру».</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Затем группам предоставляется время на подготовку презентации своей «фигурной» воспитательной программы:</w:t>
      </w:r>
    </w:p>
    <w:p w:rsidR="0030712E" w:rsidRPr="0030712E" w:rsidRDefault="0030712E" w:rsidP="0030712E">
      <w:pPr>
        <w:numPr>
          <w:ilvl w:val="0"/>
          <w:numId w:val="33"/>
        </w:numPr>
        <w:shd w:val="clear" w:color="auto" w:fill="FFFFFF"/>
        <w:spacing w:before="30" w:after="30" w:line="240" w:lineRule="auto"/>
        <w:ind w:left="10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педагогический девиз;</w:t>
      </w:r>
    </w:p>
    <w:p w:rsidR="0030712E" w:rsidRPr="0030712E" w:rsidRDefault="0030712E" w:rsidP="0030712E">
      <w:pPr>
        <w:numPr>
          <w:ilvl w:val="0"/>
          <w:numId w:val="33"/>
        </w:numPr>
        <w:shd w:val="clear" w:color="auto" w:fill="FFFFFF"/>
        <w:spacing w:before="30" w:after="30" w:line="240" w:lineRule="auto"/>
        <w:ind w:left="10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от чего мы испытываем удовольствие в работе и общении с детьми и что нас раздражает;</w:t>
      </w:r>
    </w:p>
    <w:p w:rsidR="0030712E" w:rsidRPr="0030712E" w:rsidRDefault="0030712E" w:rsidP="0030712E">
      <w:pPr>
        <w:numPr>
          <w:ilvl w:val="0"/>
          <w:numId w:val="33"/>
        </w:numPr>
        <w:shd w:val="clear" w:color="auto" w:fill="FFFFFF"/>
        <w:spacing w:before="30" w:after="30" w:line="240" w:lineRule="auto"/>
        <w:ind w:left="10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что у нас хорошо получается, чему мы можем научить;</w:t>
      </w:r>
    </w:p>
    <w:p w:rsidR="0030712E" w:rsidRPr="0030712E" w:rsidRDefault="0030712E" w:rsidP="0030712E">
      <w:pPr>
        <w:numPr>
          <w:ilvl w:val="0"/>
          <w:numId w:val="33"/>
        </w:numPr>
        <w:shd w:val="clear" w:color="auto" w:fill="FFFFFF"/>
        <w:spacing w:before="30" w:after="30" w:line="240" w:lineRule="auto"/>
        <w:ind w:left="10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что получается с трудом, «без искорки»;</w:t>
      </w:r>
    </w:p>
    <w:p w:rsidR="0030712E" w:rsidRPr="0030712E" w:rsidRDefault="0030712E" w:rsidP="0030712E">
      <w:pPr>
        <w:numPr>
          <w:ilvl w:val="0"/>
          <w:numId w:val="33"/>
        </w:numPr>
        <w:shd w:val="clear" w:color="auto" w:fill="FFFFFF"/>
        <w:spacing w:before="30" w:after="30" w:line="240" w:lineRule="auto"/>
        <w:ind w:left="10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почему без нас детям плохо;</w:t>
      </w:r>
    </w:p>
    <w:p w:rsidR="0030712E" w:rsidRPr="0030712E" w:rsidRDefault="0030712E" w:rsidP="0030712E">
      <w:pPr>
        <w:numPr>
          <w:ilvl w:val="0"/>
          <w:numId w:val="33"/>
        </w:numPr>
        <w:shd w:val="clear" w:color="auto" w:fill="FFFFFF"/>
        <w:spacing w:before="30" w:after="30" w:line="240" w:lineRule="auto"/>
        <w:ind w:left="10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какие профессиональные деформации возможны у воспитателей нашего типа.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Презентация может выполняться в виде сценки, скульптуры, пантомимы.</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«Моя копилка»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Психолог предлагает стопку карточек с описанием ситуаций. Участники по очереди берут карточки и читают текст. Нужно определить, есть ли в запасниках опыта и личности неожиданные ходы и решения, которые могут сработать в предложенной ситуации.</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Примеры ситуаций, которые могут быть предложены на карточках:</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«Неожиданно посреди рабочего дня выяснилось, что у коллеги день рождения. Нужно срочно придумать подарок. Есть ли у вас что-то оригинальное на этот случай?»</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«Назначен праздничный концерт, предполагается несколько номеров от педагогов. Неожиданно все ангажированные педагоги-артисты заболевают! Чем вы можете спасти ситуацию?»</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2 этап - «МОИ ЦЕННОСТИ И ПРИОРИТЕТЫ»</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u w:val="single"/>
          <w:lang w:eastAsia="ru-RU"/>
        </w:rPr>
        <w:t>Задача этого этапа</w:t>
      </w:r>
      <w:r w:rsidRPr="0030712E">
        <w:rPr>
          <w:rFonts w:ascii="Times New Roman" w:eastAsia="Times New Roman" w:hAnsi="Times New Roman" w:cs="Times New Roman"/>
          <w:color w:val="000000"/>
          <w:sz w:val="24"/>
          <w:szCs w:val="24"/>
          <w:lang w:eastAsia="ru-RU"/>
        </w:rPr>
        <w:t xml:space="preserve"> – помощь в осознании своих ценностных ориентаций и личных приоритетов. Это то, что стоит за нашими выборами и поступками, что определяет наши реакции на поведение и поступки других людей. Деятельность, соответствующая нашим ценностям, личностно окрашена, глубока, в нее легче погрузить других людей, видящих </w:t>
      </w:r>
      <w:r w:rsidRPr="0030712E">
        <w:rPr>
          <w:rFonts w:ascii="Times New Roman" w:eastAsia="Times New Roman" w:hAnsi="Times New Roman" w:cs="Times New Roman"/>
          <w:color w:val="000000"/>
          <w:sz w:val="24"/>
          <w:szCs w:val="24"/>
          <w:lang w:eastAsia="ru-RU"/>
        </w:rPr>
        <w:lastRenderedPageBreak/>
        <w:t>нашу заинтересованность и включенность. Педагог, осознающий свои ценности и приоритеты, будет более успешен в работе с детьми, так как сможет сделать ее личностно значимой, а значит – живой, настоящей, идущей от сердца.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«Или – или»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Психолог предлагает участникам описания ситуаций, построенных по типу вариативности. Каждый раз у участников есть возможность индивидуально выбрать первый или второй вариант или ответ «не знаю». Свой выбор участники осуществляют, разбиваясь на подгруппы и занимая определенное место в зале.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Для выбора участникам могут быть предложены следующие ситуации:</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Мне интереснее:</w:t>
      </w:r>
    </w:p>
    <w:p w:rsidR="0030712E" w:rsidRPr="0030712E" w:rsidRDefault="0030712E" w:rsidP="0030712E">
      <w:pPr>
        <w:numPr>
          <w:ilvl w:val="0"/>
          <w:numId w:val="34"/>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color w:val="000000"/>
          <w:sz w:val="24"/>
          <w:szCs w:val="24"/>
          <w:lang w:eastAsia="ru-RU"/>
        </w:rPr>
        <w:t>сходить с детьми в театр, обсудить спектакль</w:t>
      </w:r>
    </w:p>
    <w:p w:rsidR="0030712E" w:rsidRPr="0030712E" w:rsidRDefault="0030712E" w:rsidP="0030712E">
      <w:pPr>
        <w:numPr>
          <w:ilvl w:val="0"/>
          <w:numId w:val="34"/>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поставить спектакль вместе с детьми</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Мне интереснее:</w:t>
      </w:r>
    </w:p>
    <w:p w:rsidR="0030712E" w:rsidRPr="0030712E" w:rsidRDefault="0030712E" w:rsidP="0030712E">
      <w:pPr>
        <w:numPr>
          <w:ilvl w:val="0"/>
          <w:numId w:val="35"/>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color w:val="000000"/>
          <w:sz w:val="24"/>
          <w:szCs w:val="24"/>
          <w:lang w:eastAsia="ru-RU"/>
        </w:rPr>
        <w:t>провести беседу, поговорить «по душам»</w:t>
      </w:r>
    </w:p>
    <w:p w:rsidR="0030712E" w:rsidRPr="0030712E" w:rsidRDefault="0030712E" w:rsidP="0030712E">
      <w:pPr>
        <w:numPr>
          <w:ilvl w:val="0"/>
          <w:numId w:val="35"/>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организовать ролевую игру</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Мне интереснее:</w:t>
      </w:r>
    </w:p>
    <w:p w:rsidR="0030712E" w:rsidRPr="0030712E" w:rsidRDefault="0030712E" w:rsidP="0030712E">
      <w:pPr>
        <w:numPr>
          <w:ilvl w:val="0"/>
          <w:numId w:val="36"/>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color w:val="000000"/>
          <w:sz w:val="24"/>
          <w:szCs w:val="24"/>
          <w:lang w:eastAsia="ru-RU"/>
        </w:rPr>
        <w:t>придумать что-то самой</w:t>
      </w:r>
    </w:p>
    <w:p w:rsidR="0030712E" w:rsidRPr="0030712E" w:rsidRDefault="0030712E" w:rsidP="0030712E">
      <w:pPr>
        <w:numPr>
          <w:ilvl w:val="0"/>
          <w:numId w:val="36"/>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адаптировать готовый вариант</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Мне интереснее:</w:t>
      </w:r>
    </w:p>
    <w:p w:rsidR="0030712E" w:rsidRPr="0030712E" w:rsidRDefault="0030712E" w:rsidP="0030712E">
      <w:pPr>
        <w:numPr>
          <w:ilvl w:val="0"/>
          <w:numId w:val="37"/>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color w:val="000000"/>
          <w:sz w:val="24"/>
          <w:szCs w:val="24"/>
          <w:lang w:eastAsia="ru-RU"/>
        </w:rPr>
        <w:t>работать с мальчиками</w:t>
      </w:r>
    </w:p>
    <w:p w:rsidR="0030712E" w:rsidRPr="0030712E" w:rsidRDefault="0030712E" w:rsidP="0030712E">
      <w:pPr>
        <w:numPr>
          <w:ilvl w:val="0"/>
          <w:numId w:val="37"/>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работать с девочками</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После того, как психолог предложил несколько ситуаций, можно дать возможность самим участникам побыть в роли задающего ситуацию.</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«Мораль сей сказки такова»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Упражнение предваряет небольшой монолог психолога о ценностях. В каждой ситуации,  которая разворачивается в общении педагога с детьми, содержится некоторая ценность. В конфликтной ситуации чаще всего можно говорить о попранной, ущемленной ценности, в доверительных отношениях – о реализующихся ценностях. Педагогу важно уметь вычленять из ситуации, возвращать детям, в других случаях – удерживать в общении с ними то, что он сам считает важным и ценным. Это упражнение тренирует умение вычленять ценность из ситуации, объяснять ее окружающим людям своими словами.</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color w:val="000000"/>
          <w:sz w:val="24"/>
          <w:szCs w:val="24"/>
          <w:lang w:eastAsia="ru-RU"/>
        </w:rPr>
        <w:t>Утро вечера мудренее.</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Чужая душа – потемки.</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Видно птицу по полету.</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Без обеда не красна беседа.</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Дорога ложка к обеду.</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Всякий молодец на свой образец.</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На хороший цветок летит и мотылек.</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Как проживешь, так и прослывешь.</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Кто везде – тот нигде.</w:t>
      </w:r>
    </w:p>
    <w:p w:rsidR="0030712E" w:rsidRPr="0030712E" w:rsidRDefault="0030712E" w:rsidP="0030712E">
      <w:pPr>
        <w:numPr>
          <w:ilvl w:val="0"/>
          <w:numId w:val="38"/>
        </w:numPr>
        <w:shd w:val="clear" w:color="auto" w:fill="FFFFFF"/>
        <w:spacing w:before="30" w:after="30" w:line="240" w:lineRule="auto"/>
        <w:ind w:firstLine="566"/>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Молодость плечами крепче, старость – головою.</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Рефлексия. </w:t>
      </w:r>
      <w:r w:rsidRPr="0030712E">
        <w:rPr>
          <w:rFonts w:ascii="Times New Roman" w:eastAsia="Times New Roman" w:hAnsi="Times New Roman" w:cs="Times New Roman"/>
          <w:i/>
          <w:iCs/>
          <w:color w:val="000000"/>
          <w:sz w:val="24"/>
          <w:szCs w:val="24"/>
          <w:lang w:eastAsia="ru-RU"/>
        </w:rPr>
        <w:t>Упражнения «Круг света».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Круг продолжает фразу: «Неожиданным для меня сегодня было…».</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Проходя через «круг света», мы осуществляем ритуал очищения, мобилизуем свою внутреннюю энергию, активизируем свои ресурсы и тем самым укрепляем свое здоровье.</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Участники по кругу передают сосуд с зажженной плавающей свечой, мысленно делая пожелания миру, присутствующим, себе.</w:t>
      </w:r>
    </w:p>
    <w:p w:rsidR="0030712E" w:rsidRPr="0030712E" w:rsidRDefault="0030712E" w:rsidP="0030712E">
      <w:pPr>
        <w:shd w:val="clear" w:color="auto" w:fill="FFFFFF"/>
        <w:spacing w:after="0" w:line="240" w:lineRule="auto"/>
        <w:ind w:firstLine="568"/>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Занятие 7. «Тайм-менеджмент»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w:t>
      </w:r>
      <w:r w:rsidRPr="0030712E">
        <w:rPr>
          <w:rFonts w:ascii="Times New Roman" w:eastAsia="Times New Roman" w:hAnsi="Times New Roman" w:cs="Times New Roman"/>
          <w:color w:val="000000"/>
          <w:sz w:val="24"/>
          <w:szCs w:val="24"/>
          <w:lang w:eastAsia="ru-RU"/>
        </w:rPr>
        <w:t xml:space="preserve"> информирование об основных  причинах дефицита времени, знакомство  с основными правилами планирования времени. Анализ использования рабочего времени, </w:t>
      </w:r>
      <w:r w:rsidRPr="0030712E">
        <w:rPr>
          <w:rFonts w:ascii="Times New Roman" w:eastAsia="Times New Roman" w:hAnsi="Times New Roman" w:cs="Times New Roman"/>
          <w:color w:val="000000"/>
          <w:sz w:val="24"/>
          <w:szCs w:val="24"/>
          <w:lang w:eastAsia="ru-RU"/>
        </w:rPr>
        <w:lastRenderedPageBreak/>
        <w:t>его планирование. Выработка навыков эффективного планирования и контроля  своего времени.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Введение в занятие.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Мини-лекция на тему:</w:t>
      </w:r>
      <w:r w:rsidRPr="0030712E">
        <w:rPr>
          <w:rFonts w:ascii="Times New Roman" w:eastAsia="Times New Roman" w:hAnsi="Times New Roman" w:cs="Times New Roman"/>
          <w:color w:val="000000"/>
          <w:sz w:val="24"/>
          <w:szCs w:val="24"/>
          <w:lang w:eastAsia="ru-RU"/>
        </w:rPr>
        <w:t> «Тайм-менеджмент».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Основные понятия:</w:t>
      </w:r>
      <w:r w:rsidRPr="0030712E">
        <w:rPr>
          <w:rFonts w:ascii="Times New Roman" w:eastAsia="Times New Roman" w:hAnsi="Times New Roman" w:cs="Times New Roman"/>
          <w:color w:val="000000"/>
          <w:sz w:val="24"/>
          <w:szCs w:val="24"/>
          <w:lang w:eastAsia="ru-RU"/>
        </w:rPr>
        <w:t> Тайм-менеджмент. Причины дефицита времени. Правила планирования времени.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«Поглотители и ловушки времени»</w:t>
      </w:r>
    </w:p>
    <w:p w:rsidR="0030712E" w:rsidRPr="0030712E" w:rsidRDefault="0030712E" w:rsidP="0030712E">
      <w:pPr>
        <w:shd w:val="clear" w:color="auto" w:fill="FFFFFF"/>
        <w:spacing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Задание: </w:t>
      </w:r>
      <w:r w:rsidRPr="0030712E">
        <w:rPr>
          <w:rFonts w:ascii="Times New Roman" w:eastAsia="Times New Roman" w:hAnsi="Times New Roman" w:cs="Times New Roman"/>
          <w:color w:val="000000"/>
          <w:sz w:val="24"/>
          <w:szCs w:val="24"/>
          <w:lang w:eastAsia="ru-RU"/>
        </w:rPr>
        <w:t>Определите пять ваших основных «поглотителей» и «ловушек» времени. Заполните таблицу:</w:t>
      </w:r>
    </w:p>
    <w:tbl>
      <w:tblPr>
        <w:tblW w:w="12225" w:type="dxa"/>
        <w:tblInd w:w="778" w:type="dxa"/>
        <w:tblCellMar>
          <w:top w:w="15" w:type="dxa"/>
          <w:left w:w="15" w:type="dxa"/>
          <w:bottom w:w="15" w:type="dxa"/>
          <w:right w:w="15" w:type="dxa"/>
        </w:tblCellMar>
        <w:tblLook w:val="04A0" w:firstRow="1" w:lastRow="0" w:firstColumn="1" w:lastColumn="0" w:noHBand="0" w:noVBand="1"/>
      </w:tblPr>
      <w:tblGrid>
        <w:gridCol w:w="3757"/>
        <w:gridCol w:w="4234"/>
        <w:gridCol w:w="4234"/>
      </w:tblGrid>
      <w:tr w:rsidR="0030712E" w:rsidRPr="0030712E" w:rsidTr="004D2ABD">
        <w:tc>
          <w:tcPr>
            <w:tcW w:w="27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Ваш поглотитель времени</w:t>
            </w: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Возможные причины потери времени</w:t>
            </w: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Меры по устранению</w:t>
            </w:r>
          </w:p>
        </w:tc>
      </w:tr>
      <w:tr w:rsidR="0030712E" w:rsidRPr="0030712E" w:rsidTr="004D2ABD">
        <w:tc>
          <w:tcPr>
            <w:tcW w:w="27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bl>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 Нечеткая постановка цели.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Отсутствие приоритетов в делах.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Попытка слишком много сделать за один раз.</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4. Отсутствие полного представления о предстоящих задачах и путях их решения.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5. Плохое планирование трудового дня.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6. Личная неорганизованность, «заваленный» письменный стол.</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7. Чрезмерное чтение.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8. Скверная система досье.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9. Недостаток мотивации (индифферентное отношение к работе).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10. Поиск записей, памятных записок, адресов, телефонных номеров.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11. Недостатки кооперации или разделения труда.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12. Отрывающие от дел телефонные звонки.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13. Незапланированные посетители.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14. Неспособность сказать «нет».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15. Неполная, запоздалая информация.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16. Отсутствие самодисциплины.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17. Неумение довести дело до конца.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18. Отвлечение (шум).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19. Затяжные совещания.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20. Недостаточная подготовка к беседам и обсуждениям.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21. Отсутствие связи (коммуникации) или неточная обратная связь.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22. Болтовня на частные темы.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23. Излишняя коммуникабельность.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24. Чрезмерность деловых записей.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25. Синдром «откладывания».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26. Желание знать все факты.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27. Длительные ожидания (например, условленной встречи).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28. Спешка, нетерпение.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29. Слишком редкое делегирование (перепоручение) дел.</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30. Недостаточный контроль за перепорученными делами.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Обратная связь.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«Смятая бумага»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Инструкция первому участнику: «Встаньте здесь. Ваша задача – бросить точно в корзину как можно больше смятых листов вот этой газеты».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Через 1 мин прервать его.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Пересчитать количество комков газеты в корзине. Вызвать следующего добровольца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«Ваша задача – за 1 мин забросить в корзину более 21 смятых листа вот этой газеты».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Обычно забрасывают больше, например, 29 листов.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Инструкция 3 участнику: «Итак, вы видели каких результатов достигли эти двое. Как вы думаете, чего сможете достичь вы за это же время?»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«Мой результат будет выше – нет проблем» и он забрасывает 33 смятых листа.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Мораль – третий участник поставил себе цель САМ и достиг ее. Как часто нас просят выполнить какую-либо задачу, без объяснения деталей и правил игры. И каких невероятных высот мы способны достичь, если нам позволено самостоятельно определить цель.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3. Упражнение «Приоритеты»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Начните упражнение, сообщив участникам, что они должны вспомнить все, что они делали вчера, в течение всех 24 часов.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Теперь дайте им 10 минут, чтобы подумать о том, что они сделали вчера, и записать. Все, что они записывают, должно составить 24 часа.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После того, как они все запишут, попросите, чтобы они расставили приоритеты по каждому пункту. Например, можно выделить приоритеты «A», «B» или «C». К «А» относятся основные, жизненные цели или наивысшие приоритеты человека. «B» указывает, что этот вопрос должен быть решен, но он не относятся к жизненно важным целям. «C» указывает на то, что это задание можно на некоторое время отложить или, возможно, не требуется делать в первую очередь. После того, как будет составлен список, спросите, сколько каждый тратит времени на «А» приоритеты. Обсудите важность ежедневной работы над «А» приоритетами, избавляясь от «C» приоритетов.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 Кто потратил больше всего времени на «C» приоритеты?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Кто потратил больше всего времени на «B» приоритеты?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Кто потратил больше всего времени на «А» приоритеты?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4. Насколько важна каждая из этих групп?</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5. Помогите участникам найти баланс между рабочим и личным временем.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6. Могут ли люди вспомнить все, что они делали вчера? Если нет, то возможно, они не эффективно использовали свое время?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Заключительная часть. </w:t>
      </w:r>
      <w:r w:rsidRPr="0030712E">
        <w:rPr>
          <w:rFonts w:ascii="Times New Roman" w:eastAsia="Times New Roman" w:hAnsi="Times New Roman" w:cs="Times New Roman"/>
          <w:color w:val="000000"/>
          <w:sz w:val="24"/>
          <w:szCs w:val="24"/>
          <w:lang w:eastAsia="ru-RU"/>
        </w:rPr>
        <w:t>Обратная связь. Памятки с рекомендациями.</w:t>
      </w:r>
    </w:p>
    <w:p w:rsidR="0030712E" w:rsidRPr="0030712E" w:rsidRDefault="0030712E" w:rsidP="0030712E">
      <w:pPr>
        <w:shd w:val="clear" w:color="auto" w:fill="FFFFFF"/>
        <w:spacing w:after="0" w:line="240" w:lineRule="auto"/>
        <w:ind w:firstLine="568"/>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Занятие 8. «Просто поверь в себя»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w:t>
      </w:r>
      <w:r w:rsidRPr="0030712E">
        <w:rPr>
          <w:rFonts w:ascii="Times New Roman" w:eastAsia="Times New Roman" w:hAnsi="Times New Roman" w:cs="Times New Roman"/>
          <w:color w:val="000000"/>
          <w:sz w:val="24"/>
          <w:szCs w:val="24"/>
          <w:lang w:eastAsia="ru-RU"/>
        </w:rPr>
        <w:t> помочь участнику тренинга в самореализации в качестве личности, ориентированной на успех, обладающей социально необходимыми качествами культурного человека.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Необходимый материал:</w:t>
      </w:r>
      <w:r w:rsidRPr="0030712E">
        <w:rPr>
          <w:rFonts w:ascii="Times New Roman" w:eastAsia="Times New Roman" w:hAnsi="Times New Roman" w:cs="Times New Roman"/>
          <w:color w:val="000000"/>
          <w:sz w:val="24"/>
          <w:szCs w:val="24"/>
          <w:lang w:eastAsia="ru-RU"/>
        </w:rPr>
        <w:t> мяч, заготовка рисунка человечка, наборы карандашей или фломастеров, бумага А4.</w:t>
      </w:r>
    </w:p>
    <w:p w:rsidR="0030712E" w:rsidRPr="0030712E" w:rsidRDefault="0030712E" w:rsidP="0030712E">
      <w:pPr>
        <w:shd w:val="clear" w:color="auto" w:fill="FFFFFF"/>
        <w:spacing w:after="0" w:line="240" w:lineRule="auto"/>
        <w:ind w:firstLine="568"/>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Введение:</w:t>
      </w:r>
      <w:r w:rsidRPr="0030712E">
        <w:rPr>
          <w:rFonts w:ascii="Times New Roman" w:eastAsia="Times New Roman" w:hAnsi="Times New Roman" w:cs="Times New Roman"/>
          <w:color w:val="000000"/>
          <w:sz w:val="24"/>
          <w:szCs w:val="24"/>
          <w:lang w:eastAsia="ru-RU"/>
        </w:rPr>
        <w:t> Уверенность в себе – это переживание человеком своих возможностей как адекватных тем задачам, которые перед ним стоят в жизни, так и тем, которые он ставит перед собой сам. Уверенность в себе в каком-либо виде деятельности имеет место, когда самооценка человека соответствует его реальным возможностям. Если самооценка выше (ниже) реальных возможностей, имеет место соответственно самоуверенность (неуверенность в себе). Уверенность в себе может стать и устойчивым качеством личности. Неуверенность в себе и самоуверенность часто связаны с отрицательными эмоциональными переживаниями, нарушающими ход психического развития человека.</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b/>
          <w:bCs/>
          <w:i/>
          <w:iCs/>
          <w:color w:val="000000"/>
          <w:sz w:val="24"/>
          <w:szCs w:val="24"/>
          <w:lang w:eastAsia="ru-RU"/>
        </w:rPr>
        <w:t>1. Упражнение «Приветствие»</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 </w:t>
      </w:r>
      <w:r w:rsidRPr="0030712E">
        <w:rPr>
          <w:rFonts w:ascii="Times New Roman" w:eastAsia="Times New Roman" w:hAnsi="Times New Roman" w:cs="Times New Roman"/>
          <w:color w:val="000000"/>
          <w:sz w:val="24"/>
          <w:szCs w:val="24"/>
          <w:lang w:eastAsia="ru-RU"/>
        </w:rPr>
        <w:t>настрой на работу.</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Участникам тренинга предлагается продолжить фразу, обращаясь к каждому члену группы: «Привет, (имя), сегодня замечательный день, потому, что...».</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r w:rsidRPr="0030712E">
        <w:rPr>
          <w:rFonts w:ascii="Times New Roman" w:eastAsia="Times New Roman" w:hAnsi="Times New Roman" w:cs="Times New Roman"/>
          <w:b/>
          <w:bCs/>
          <w:i/>
          <w:iCs/>
          <w:color w:val="000000"/>
          <w:sz w:val="24"/>
          <w:szCs w:val="24"/>
          <w:lang w:eastAsia="ru-RU"/>
        </w:rPr>
        <w:t>2. Процедура «Эмоциональная диагностика»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диагностика состояния членов группы. Проследить динамику изменений эмоционального состояния членов группы.</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xml:space="preserve"> Мы знаем, что каждый цвет несет в себе какое-то состояние, настроение, закройте глаза, почувствуйте свои цвета, какого цвета сейчас ваша голова, тело, </w:t>
      </w:r>
      <w:r w:rsidRPr="0030712E">
        <w:rPr>
          <w:rFonts w:ascii="Times New Roman" w:eastAsia="Times New Roman" w:hAnsi="Times New Roman" w:cs="Times New Roman"/>
          <w:color w:val="000000"/>
          <w:sz w:val="24"/>
          <w:szCs w:val="24"/>
          <w:lang w:eastAsia="ru-RU"/>
        </w:rPr>
        <w:lastRenderedPageBreak/>
        <w:t>руки, ноги, запомните эти цвета. Сейчас я раздам вам нарисованных человечков и набор карандашей, а вы раскрасите этого человечка, в соответствии с теми цветами, которые вы почувствовали в себе.</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3. Упражнение «Я сильный – Я слабый»</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помочь членам группы отличить уверенное поведение от неуверенного, способствовать развитию уверенности в себе через ролевое проигрывание.</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Участники разбиваются по парам и становятся каждый друг напротив друга. Первый участник в паре вытягивает вперёд свою руку. Второй участник в паре пытается опустить руку напарника, нажимая на неё сверху. Первый участник в паре должен постараться удержать руку, говоря при этом громко и решительно: «Я сильный». Теперь повторяем тоже самое, но первый участник в паре говорит «Я слабый», произнося это с соответствующей интонацией, т.е. тихо, уныло. Попробуйте поменяться.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Вопросы:</w:t>
      </w:r>
    </w:p>
    <w:p w:rsidR="0030712E" w:rsidRPr="0030712E" w:rsidRDefault="0030712E" w:rsidP="0030712E">
      <w:pPr>
        <w:numPr>
          <w:ilvl w:val="0"/>
          <w:numId w:val="39"/>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Когда вам было легче удержать руку: в первом или во втором случае?</w:t>
      </w:r>
    </w:p>
    <w:p w:rsidR="0030712E" w:rsidRPr="0030712E" w:rsidRDefault="0030712E" w:rsidP="0030712E">
      <w:pPr>
        <w:numPr>
          <w:ilvl w:val="0"/>
          <w:numId w:val="39"/>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Почему, как вы думаете?</w:t>
      </w:r>
    </w:p>
    <w:p w:rsidR="0030712E" w:rsidRPr="0030712E" w:rsidRDefault="0030712E" w:rsidP="0030712E">
      <w:pPr>
        <w:numPr>
          <w:ilvl w:val="0"/>
          <w:numId w:val="39"/>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Какие чувства Вы испытывали при выполнении этого упражнения?</w:t>
      </w:r>
    </w:p>
    <w:p w:rsidR="0030712E" w:rsidRPr="0030712E" w:rsidRDefault="0030712E" w:rsidP="0030712E">
      <w:pPr>
        <w:numPr>
          <w:ilvl w:val="0"/>
          <w:numId w:val="39"/>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Какое влияние оказывали произносимые Вами фразы «Я сильный», «Я слабый» на выполнение задания?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Основная часть</w:t>
      </w:r>
      <w:r w:rsidRPr="0030712E">
        <w:rPr>
          <w:rFonts w:ascii="Times New Roman" w:eastAsia="Times New Roman" w:hAnsi="Times New Roman" w:cs="Times New Roman"/>
          <w:color w:val="000000"/>
          <w:sz w:val="24"/>
          <w:szCs w:val="24"/>
          <w:lang w:eastAsia="ru-RU"/>
        </w:rPr>
        <w:t>.</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«Рисунок 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расширить представление о себе, самопознание.</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Процедура</w:t>
      </w:r>
      <w:r w:rsidRPr="0030712E">
        <w:rPr>
          <w:rFonts w:ascii="Times New Roman" w:eastAsia="Times New Roman" w:hAnsi="Times New Roman" w:cs="Times New Roman"/>
          <w:i/>
          <w:iCs/>
          <w:color w:val="000000"/>
          <w:sz w:val="24"/>
          <w:szCs w:val="24"/>
          <w:lang w:eastAsia="ru-RU"/>
        </w:rPr>
        <w:t>:</w:t>
      </w:r>
      <w:r w:rsidRPr="0030712E">
        <w:rPr>
          <w:rFonts w:ascii="Times New Roman" w:eastAsia="Times New Roman" w:hAnsi="Times New Roman" w:cs="Times New Roman"/>
          <w:color w:val="000000"/>
          <w:sz w:val="24"/>
          <w:szCs w:val="24"/>
          <w:lang w:eastAsia="ru-RU"/>
        </w:rPr>
        <w:t> Взяв карандаши, либо фломастеры, бумагу участники располагаются в любом месте комнаты. Желательно чтобы рядом друг с другом никто не сидел. На листке бумаги им предстоит нарисовать собственный образ в аллегорической форме так, как они себя представляют. Для рисования даётся определённое время. Например, 10 минут, по истечении, которого всё же не следует жёстко требовать окончания рисования, надо дать возможность каждому участнику закончить свой рисунок в спокойной обстановке.</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Инструкция участникам:</w:t>
      </w:r>
      <w:r w:rsidRPr="0030712E">
        <w:rPr>
          <w:rFonts w:ascii="Times New Roman" w:eastAsia="Times New Roman" w:hAnsi="Times New Roman" w:cs="Times New Roman"/>
          <w:color w:val="000000"/>
          <w:sz w:val="24"/>
          <w:szCs w:val="24"/>
          <w:lang w:eastAsia="ru-RU"/>
        </w:rPr>
        <w:t> «Можете рисовать всё, что хочется. Это может быть картина природы, натюрморт, абстракция, фантастический мир, остросюжетная ситуация, нечто в стиле ребуса, в общем всё, что угодно, но с чем вы ассоциируете, связываете, объясняете, сравниваете себя, своё жизненное состояние, свою натуру».</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и, демонстрируя его группе, просит участника поделиться впечатлениями, что за человек мог его нарисовать. Чей-то комментарий ограничивается одним словом, кто-то делится более 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Вопросы:</w:t>
      </w:r>
    </w:p>
    <w:p w:rsidR="0030712E" w:rsidRPr="0030712E" w:rsidRDefault="0030712E" w:rsidP="0030712E">
      <w:pPr>
        <w:numPr>
          <w:ilvl w:val="0"/>
          <w:numId w:val="40"/>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Поделись впечатлениями, какой человек мог нарисовать данный рисунок.</w:t>
      </w:r>
    </w:p>
    <w:p w:rsidR="0030712E" w:rsidRPr="0030712E" w:rsidRDefault="0030712E" w:rsidP="0030712E">
      <w:pPr>
        <w:numPr>
          <w:ilvl w:val="0"/>
          <w:numId w:val="40"/>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Какими качествами обладает этот человек?</w:t>
      </w:r>
    </w:p>
    <w:p w:rsidR="0030712E" w:rsidRPr="0030712E" w:rsidRDefault="0030712E" w:rsidP="0030712E">
      <w:pPr>
        <w:numPr>
          <w:ilvl w:val="0"/>
          <w:numId w:val="40"/>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Это уверенный в себе человек или наоборот?</w:t>
      </w:r>
    </w:p>
    <w:p w:rsidR="0030712E" w:rsidRPr="0030712E" w:rsidRDefault="0030712E" w:rsidP="0030712E">
      <w:pPr>
        <w:numPr>
          <w:ilvl w:val="0"/>
          <w:numId w:val="40"/>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Когда высказывались по поводу вашего рисунка, какие чувства вы переживали?</w:t>
      </w:r>
    </w:p>
    <w:p w:rsidR="0030712E" w:rsidRPr="0030712E" w:rsidRDefault="0030712E" w:rsidP="0030712E">
      <w:pPr>
        <w:numPr>
          <w:ilvl w:val="0"/>
          <w:numId w:val="40"/>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Всё ли высказанное об этом рисунке совпадает с Вашими качествами?</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«Я – звезда»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отработка навыков уверенного поведения.</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xml:space="preserve">Упражнение проводится по кругу. Каждый участник выбирает для себя роль значимой для него и в то же время известной присутствующим звезды (знаменитость, президент РФ, сказочный персонаж, литературный герой и т.д.). Затем он проводит самопрезентацию (вербально или невербально: произносит какую-либо фразу или показывает какой-либо </w:t>
      </w:r>
      <w:r w:rsidRPr="0030712E">
        <w:rPr>
          <w:rFonts w:ascii="Times New Roman" w:eastAsia="Times New Roman" w:hAnsi="Times New Roman" w:cs="Times New Roman"/>
          <w:color w:val="000000"/>
          <w:sz w:val="24"/>
          <w:szCs w:val="24"/>
          <w:lang w:eastAsia="ru-RU"/>
        </w:rPr>
        <w:lastRenderedPageBreak/>
        <w:t>жест, характеризующий его звезду). Остальные участники пытаются отгадать имя «кумира».</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Вопросы:</w:t>
      </w:r>
    </w:p>
    <w:p w:rsidR="0030712E" w:rsidRPr="0030712E" w:rsidRDefault="0030712E" w:rsidP="0030712E">
      <w:pPr>
        <w:numPr>
          <w:ilvl w:val="0"/>
          <w:numId w:val="4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Сложно ли Вам было выбрать для себя роль значимой и известной звезды?</w:t>
      </w:r>
    </w:p>
    <w:p w:rsidR="0030712E" w:rsidRPr="0030712E" w:rsidRDefault="0030712E" w:rsidP="0030712E">
      <w:pPr>
        <w:numPr>
          <w:ilvl w:val="0"/>
          <w:numId w:val="4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Что схожего между Вами и выбранной звездой?</w:t>
      </w:r>
    </w:p>
    <w:p w:rsidR="0030712E" w:rsidRPr="0030712E" w:rsidRDefault="0030712E" w:rsidP="0030712E">
      <w:pPr>
        <w:numPr>
          <w:ilvl w:val="0"/>
          <w:numId w:val="4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Какие чувства возникли у вас в ходе презентации?</w:t>
      </w:r>
    </w:p>
    <w:p w:rsidR="0030712E" w:rsidRPr="0030712E" w:rsidRDefault="0030712E" w:rsidP="0030712E">
      <w:pPr>
        <w:numPr>
          <w:ilvl w:val="0"/>
          <w:numId w:val="4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Вы старались показать выбранную Вами звезду так, чтобы было понятно другим?</w:t>
      </w:r>
    </w:p>
    <w:p w:rsidR="0030712E" w:rsidRPr="0030712E" w:rsidRDefault="0030712E" w:rsidP="0030712E">
      <w:pPr>
        <w:numPr>
          <w:ilvl w:val="0"/>
          <w:numId w:val="4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Где было легче, показывать или отгадывать?</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Заключительная часть. </w:t>
      </w:r>
      <w:r w:rsidRPr="0030712E">
        <w:rPr>
          <w:rFonts w:ascii="Times New Roman" w:eastAsia="Times New Roman" w:hAnsi="Times New Roman" w:cs="Times New Roman"/>
          <w:color w:val="000000"/>
          <w:sz w:val="24"/>
          <w:szCs w:val="24"/>
          <w:lang w:eastAsia="ru-RU"/>
        </w:rPr>
        <w:t>Обратная связь. Памятки с рекомендациями.</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 Ритуал прощания. </w:t>
      </w:r>
      <w:r w:rsidRPr="0030712E">
        <w:rPr>
          <w:rFonts w:ascii="Times New Roman" w:eastAsia="Times New Roman" w:hAnsi="Times New Roman" w:cs="Times New Roman"/>
          <w:b/>
          <w:bCs/>
          <w:i/>
          <w:iCs/>
          <w:color w:val="000000"/>
          <w:sz w:val="24"/>
          <w:szCs w:val="24"/>
          <w:lang w:eastAsia="ru-RU"/>
        </w:rPr>
        <w:t>Упражнение «Аплодисменты по кругу»</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w:t>
      </w:r>
      <w:r w:rsidRPr="0030712E">
        <w:rPr>
          <w:rFonts w:ascii="Times New Roman" w:eastAsia="Times New Roman" w:hAnsi="Times New Roman" w:cs="Times New Roman"/>
          <w:color w:val="000000"/>
          <w:sz w:val="24"/>
          <w:szCs w:val="24"/>
          <w:lang w:eastAsia="ru-RU"/>
        </w:rPr>
        <w:t>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w:t>
      </w:r>
    </w:p>
    <w:p w:rsidR="0030712E" w:rsidRPr="0030712E" w:rsidRDefault="0030712E" w:rsidP="0030712E">
      <w:pPr>
        <w:shd w:val="clear" w:color="auto" w:fill="FFFFFF"/>
        <w:spacing w:after="0" w:line="240" w:lineRule="auto"/>
        <w:ind w:firstLine="568"/>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30712E" w:rsidRPr="0030712E" w:rsidRDefault="0030712E" w:rsidP="0030712E">
      <w:pPr>
        <w:shd w:val="clear" w:color="auto" w:fill="FFFFFF"/>
        <w:spacing w:after="0" w:line="240" w:lineRule="auto"/>
        <w:ind w:firstLine="568"/>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Занятие 9. «Семинар-тренинг «Навстречу здоровью»</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 семинара</w:t>
      </w:r>
      <w:r w:rsidRPr="0030712E">
        <w:rPr>
          <w:rFonts w:ascii="Times New Roman" w:eastAsia="Times New Roman" w:hAnsi="Times New Roman" w:cs="Times New Roman"/>
          <w:color w:val="000000"/>
          <w:sz w:val="24"/>
          <w:szCs w:val="24"/>
          <w:lang w:eastAsia="ru-RU"/>
        </w:rPr>
        <w:t>: создать условия для профилактики синдрома эмоционального выгорания и поддержки психического здоровья педагогов.</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 Введение.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Разминка. Упражнение «Картинка»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раскрепощение, сплочение, неформальное общение педагогов.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Материалы и оборудование:</w:t>
      </w:r>
      <w:r w:rsidRPr="0030712E">
        <w:rPr>
          <w:rFonts w:ascii="Times New Roman" w:eastAsia="Times New Roman" w:hAnsi="Times New Roman" w:cs="Times New Roman"/>
          <w:color w:val="000000"/>
          <w:sz w:val="24"/>
          <w:szCs w:val="24"/>
          <w:lang w:eastAsia="ru-RU"/>
        </w:rPr>
        <w:t> картинки различной эмоциональной нагрузки, вырезанные из старых журналов.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Инструкция. Выберите одну или несколько картинок, которые отражают ваше настроение, мироощущение, убеждение или которые вам просто понравились. Расскажите, почему вы выбрали эти картинки. (Учителя объясняют свой выбор.)</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Теоретическая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Слайдовая презентация Цель: введение в тему семинара, знакомство педагогов со способами профилактики эмоционального выгорания. Демонстрируется слайдовая презентация.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w:t>
      </w:r>
      <w:r w:rsidRPr="0030712E">
        <w:rPr>
          <w:rFonts w:ascii="Times New Roman" w:eastAsia="Times New Roman" w:hAnsi="Times New Roman" w:cs="Times New Roman"/>
          <w:b/>
          <w:bCs/>
          <w:color w:val="000000"/>
          <w:sz w:val="24"/>
          <w:szCs w:val="24"/>
          <w:lang w:eastAsia="ru-RU"/>
        </w:rPr>
        <w:t> </w:t>
      </w:r>
      <w:r w:rsidRPr="0030712E">
        <w:rPr>
          <w:rFonts w:ascii="Times New Roman" w:eastAsia="Times New Roman" w:hAnsi="Times New Roman" w:cs="Times New Roman"/>
          <w:b/>
          <w:bCs/>
          <w:i/>
          <w:iCs/>
          <w:color w:val="000000"/>
          <w:sz w:val="24"/>
          <w:szCs w:val="24"/>
          <w:lang w:eastAsia="ru-RU"/>
        </w:rPr>
        <w:t>Упражнение «Откровенно говоря»</w:t>
      </w:r>
      <w:r w:rsidRPr="0030712E">
        <w:rPr>
          <w:rFonts w:ascii="Times New Roman" w:eastAsia="Times New Roman" w:hAnsi="Times New Roman" w:cs="Times New Roman"/>
          <w:b/>
          <w:bCs/>
          <w:color w:val="000000"/>
          <w:sz w:val="24"/>
          <w:szCs w:val="24"/>
          <w:lang w:eastAsia="ru-RU"/>
        </w:rPr>
        <w:t>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вербализация и осознание педагогами проблемы эмоционального выгорания.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Материалы:</w:t>
      </w:r>
      <w:r w:rsidRPr="0030712E">
        <w:rPr>
          <w:rFonts w:ascii="Times New Roman" w:eastAsia="Times New Roman" w:hAnsi="Times New Roman" w:cs="Times New Roman"/>
          <w:color w:val="000000"/>
          <w:sz w:val="24"/>
          <w:szCs w:val="24"/>
          <w:lang w:eastAsia="ru-RU"/>
        </w:rPr>
        <w:t> карточки с незаконченными фразами.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Инструкция. Вам нужно вытянуть любую карточку с незаконченным предложением и попытаться закончить фразу откровенно и честно.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Ожидаемый результат: упражнение помогает осознать проблемы педагога, вербализовать их, сплотить группу педагогов, понять, что проблемы у всех педагогов похожи.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«Молодец!»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оптимизация самооценки педагогов, снятие эмоционального напряжения.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Разделиться на два круга — внутренний и внешний, встать лицом друг к другу. Участники, стоящие во внутреннем кругу, должны говорить о своих достижениях, а во внешнем круге — хвалить своего партнера, произнося следующую фразу: «А это ты молодец — раз! А это ты молодец — два!» и т.д., при этом загибая пальцы. Участники внешнего круга по команде (хлопку) передвигаются в сторону на один шаг, и все повторяется. Затем внутренний и внешний круг меняются местами, и игра повторяется до тех пор, пока каждый участник не побудет на месте хвалящего и хвастуна.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Ожидаемый результат: эмоциональная разрядка педагогов (как правило, это упражнение проходит очень весело), повышение самооценки педагогов.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3. Упражнение «Калоши счастья»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развитие позитивного мышления педагогов.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Задачи:</w:t>
      </w:r>
      <w:r w:rsidRPr="0030712E">
        <w:rPr>
          <w:rFonts w:ascii="Times New Roman" w:eastAsia="Times New Roman" w:hAnsi="Times New Roman" w:cs="Times New Roman"/>
          <w:color w:val="000000"/>
          <w:sz w:val="24"/>
          <w:szCs w:val="24"/>
          <w:lang w:eastAsia="ru-RU"/>
        </w:rPr>
        <w:t> развитие навыков самопознания, формирование навыков позитивного восприятия мира, развитие позитивной Я-концепции, развитие навыков эмоциональной саморегуляции.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Материалы и оборудование:</w:t>
      </w:r>
      <w:r w:rsidRPr="0030712E">
        <w:rPr>
          <w:rFonts w:ascii="Times New Roman" w:eastAsia="Times New Roman" w:hAnsi="Times New Roman" w:cs="Times New Roman"/>
          <w:color w:val="000000"/>
          <w:sz w:val="24"/>
          <w:szCs w:val="24"/>
          <w:lang w:eastAsia="ru-RU"/>
        </w:rPr>
        <w:t> «калоши счастья» (игровой элемент, обычные резиновые калоши, желательно большого размера с веселым дизайном), карточки с ситуациями, рефлексивный кубик.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4. Упражнение «Плюс-минус»</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помочь педагогам осознать позитивные моменты педагогической деятельности.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Материалы и оборудование:</w:t>
      </w:r>
      <w:r w:rsidRPr="0030712E">
        <w:rPr>
          <w:rFonts w:ascii="Times New Roman" w:eastAsia="Times New Roman" w:hAnsi="Times New Roman" w:cs="Times New Roman"/>
          <w:color w:val="000000"/>
          <w:sz w:val="24"/>
          <w:szCs w:val="24"/>
          <w:lang w:eastAsia="ru-RU"/>
        </w:rPr>
        <w:t> ватман с нарисованным деревом, который крепится на доску; самоклеющиеся стикеры в форме листочков; ручки для каждого участника.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Вам нужно написать на листочках одного цвета минусы вашей работы, а на листочках другого цвета — плюсы своей работы.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Участники пишут, а потом по очереди прикрепляют свои листочки с плюсами и минусами к дереву. Каждый участник озвучивает то, что он написал. За тем проводится рефлексия упражнения. Участники обсуждают, чего больше получилось — плюсов педагогической деятельности или минусов — и почему.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Ожидаемый результат:</w:t>
      </w:r>
      <w:r w:rsidRPr="0030712E">
        <w:rPr>
          <w:rFonts w:ascii="Times New Roman" w:eastAsia="Times New Roman" w:hAnsi="Times New Roman" w:cs="Times New Roman"/>
          <w:color w:val="000000"/>
          <w:sz w:val="24"/>
          <w:szCs w:val="24"/>
          <w:lang w:eastAsia="ru-RU"/>
        </w:rPr>
        <w:t>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IV. Заключительная часть. Обратная связь. Памятки с рекомендациями.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Материалы и оборудование:</w:t>
      </w:r>
      <w:r w:rsidRPr="0030712E">
        <w:rPr>
          <w:rFonts w:ascii="Times New Roman" w:eastAsia="Times New Roman" w:hAnsi="Times New Roman" w:cs="Times New Roman"/>
          <w:color w:val="000000"/>
          <w:sz w:val="24"/>
          <w:szCs w:val="24"/>
          <w:lang w:eastAsia="ru-RU"/>
        </w:rPr>
        <w:t> анкеты «Обратная связь».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Инструкция</w:t>
      </w:r>
      <w:r w:rsidRPr="0030712E">
        <w:rPr>
          <w:rFonts w:ascii="Times New Roman" w:eastAsia="Times New Roman" w:hAnsi="Times New Roman" w:cs="Times New Roman"/>
          <w:color w:val="000000"/>
          <w:sz w:val="24"/>
          <w:szCs w:val="24"/>
          <w:lang w:eastAsia="ru-RU"/>
        </w:rPr>
        <w:t>. Наш семинар подошел к концу, и вам предлагается в завершение заполнить небольшую анкету, где вы сможете написать свои впечатления от семинара. Ваше мнение для нас очень важно. После того как вы напишете ваши впечатления, по очереди расскажите о них. Педагоги заполняют анкеты, говорят, что им понравилось, а что нет, и вы сказывают свои пожелания.</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Занятие 10. «Тренинг для педагогов «Люби себя»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Цель:</w:t>
      </w:r>
      <w:r w:rsidRPr="0030712E">
        <w:rPr>
          <w:rFonts w:ascii="Times New Roman" w:eastAsia="Times New Roman" w:hAnsi="Times New Roman" w:cs="Times New Roman"/>
          <w:color w:val="000000"/>
          <w:sz w:val="24"/>
          <w:szCs w:val="24"/>
          <w:lang w:eastAsia="ru-RU"/>
        </w:rPr>
        <w:t> обучать педагогов способам регуляции психоэмоционального состояния.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u w:val="single"/>
          <w:lang w:eastAsia="ru-RU"/>
        </w:rPr>
        <w:t>Задачи:</w:t>
      </w:r>
      <w:r w:rsidRPr="0030712E">
        <w:rPr>
          <w:rFonts w:ascii="Times New Roman" w:eastAsia="Times New Roman" w:hAnsi="Times New Roman" w:cs="Times New Roman"/>
          <w:color w:val="000000"/>
          <w:sz w:val="24"/>
          <w:szCs w:val="24"/>
          <w:lang w:eastAsia="ru-RU"/>
        </w:rPr>
        <w:t> 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 развивать систему профилактики стрессовых ситуаций, эмоционального выгорания в педагогической среде;</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Ход занятия: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lastRenderedPageBreak/>
        <w:t>I. Введение:</w:t>
      </w:r>
      <w:r w:rsidRPr="0030712E">
        <w:rPr>
          <w:rFonts w:ascii="Times New Roman" w:eastAsia="Times New Roman" w:hAnsi="Times New Roman" w:cs="Times New Roman"/>
          <w:color w:val="000000"/>
          <w:sz w:val="24"/>
          <w:szCs w:val="24"/>
          <w:lang w:eastAsia="ru-RU"/>
        </w:rPr>
        <w:t> Здравствуйте, дорогие педагоги, я рада сегодня вас видеть на нашей встрече.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Передавайте этот весенний цветок друг другу и скажите, пожалуйста, какие ассоциации вызывает у Вас слово «работа».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Я очень рада, что слово работа не вызывает не у кого отрицательных, конфликтных ассоциаций. В последнее время много говорят и пишут о таком явлении, как профессиональное «выгорание».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Мини-лекция о профессиональном выгорании.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Профессиональное выгорание – это неблагоприятная реакция человека на стресс, полученный на работе. Состоянию эмоционального выгорания обычно соответствуют следующие признаки: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области </w:t>
      </w:r>
      <w:r w:rsidRPr="0030712E">
        <w:rPr>
          <w:rFonts w:ascii="Times New Roman" w:eastAsia="Times New Roman" w:hAnsi="Times New Roman" w:cs="Times New Roman"/>
          <w:color w:val="000000"/>
          <w:sz w:val="24"/>
          <w:szCs w:val="24"/>
          <w:u w:val="single"/>
          <w:lang w:eastAsia="ru-RU"/>
        </w:rPr>
        <w:t>Чувства</w:t>
      </w:r>
      <w:r w:rsidRPr="0030712E">
        <w:rPr>
          <w:rFonts w:ascii="Times New Roman" w:eastAsia="Times New Roman" w:hAnsi="Times New Roman" w:cs="Times New Roman"/>
          <w:color w:val="000000"/>
          <w:sz w:val="24"/>
          <w:szCs w:val="24"/>
          <w:lang w:eastAsia="ru-RU"/>
        </w:rPr>
        <w:t> появляется усталость от всего, подавленность, незащищенность, отсутствие желаний, страх ошибок, страх неопределенных неконтролируемых ситуаций, страх показаться недостаточно сильным, недостаточно совершенным.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Возникают Мысли: о несправедливости действий в отношении себя, не заслуженности своего положения в обществе, недостаточной оцененности окружающими собственных трудовых усилий, о собственном несовершенстве.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области </w:t>
      </w:r>
      <w:r w:rsidRPr="0030712E">
        <w:rPr>
          <w:rFonts w:ascii="Times New Roman" w:eastAsia="Times New Roman" w:hAnsi="Times New Roman" w:cs="Times New Roman"/>
          <w:color w:val="000000"/>
          <w:sz w:val="24"/>
          <w:szCs w:val="24"/>
          <w:u w:val="single"/>
          <w:lang w:eastAsia="ru-RU"/>
        </w:rPr>
        <w:t>Действия</w:t>
      </w:r>
      <w:r w:rsidRPr="0030712E">
        <w:rPr>
          <w:rFonts w:ascii="Times New Roman" w:eastAsia="Times New Roman" w:hAnsi="Times New Roman" w:cs="Times New Roman"/>
          <w:color w:val="000000"/>
          <w:sz w:val="24"/>
          <w:szCs w:val="24"/>
          <w:lang w:eastAsia="ru-RU"/>
        </w:rPr>
        <w:t> возникает критика в отношении окружающих и самого себя, стремление быть замеченным или, наоборот, незаметным, стремление все делать очень хорошо или совсем не стараться.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Этому подвержены чаще всего люди от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 людей заметно снижается:</w:t>
      </w:r>
    </w:p>
    <w:p w:rsidR="0030712E" w:rsidRPr="0030712E" w:rsidRDefault="0030712E" w:rsidP="0030712E">
      <w:pPr>
        <w:numPr>
          <w:ilvl w:val="0"/>
          <w:numId w:val="42"/>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энтузиазм в работе;</w:t>
      </w:r>
    </w:p>
    <w:p w:rsidR="0030712E" w:rsidRPr="0030712E" w:rsidRDefault="0030712E" w:rsidP="0030712E">
      <w:pPr>
        <w:numPr>
          <w:ilvl w:val="0"/>
          <w:numId w:val="42"/>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пропадает блеск в глазах;</w:t>
      </w:r>
    </w:p>
    <w:p w:rsidR="0030712E" w:rsidRPr="0030712E" w:rsidRDefault="0030712E" w:rsidP="0030712E">
      <w:pPr>
        <w:numPr>
          <w:ilvl w:val="0"/>
          <w:numId w:val="42"/>
        </w:numPr>
        <w:shd w:val="clear" w:color="auto" w:fill="FFFFFF"/>
        <w:spacing w:before="30" w:after="30" w:line="240" w:lineRule="auto"/>
        <w:ind w:left="107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нарастает негативизм и усталость.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Бывает так, когда талантливый педагог становится проф.непригодным по этой причине. Иногда такие люди меняют профессию. При «выгорании» происходит «психоэнергетическая опустошенность» человека.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Что же нужно делать, чтобы не возникало эмоциональное выгорание?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Природа человека такова, что он стремится к комфорту, устранению неприятных ощущений. Это – естественные способы регуляции, которые включаются сами собой, спонтанно, помимо сознания человека. Наверняка вы интуитивно используете многие из них. Это длительный сон, вкусная еда, общение с природой и животными, массаж, движение, танцы, музыка и многое другое.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Естественные приемы регуляции организма:</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смех, улыбка, юмор;</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размышления о хорошем, приятном;</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различные движения типа потягивания, расслабления мышц;</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наблюдение за пейзажем за окном;</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рассматривание комнатных цветов в помещении, фотографий и других приятных или дорогих для человека вещей;</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мысленное обращение к высшим силам (Богу, Вселенной, великой идее);</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«купание» (реальное или мысленное) в солнечных лучах;</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вдыхание свежего воздуха;</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чтение стихов;</w:t>
      </w:r>
    </w:p>
    <w:p w:rsidR="0030712E" w:rsidRPr="0030712E" w:rsidRDefault="0030712E" w:rsidP="0030712E">
      <w:pPr>
        <w:numPr>
          <w:ilvl w:val="0"/>
          <w:numId w:val="43"/>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высказывание похвалы, комплиментов кому-либо просто так.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Конечно, нужно правильно уметь расслабляться, владеть техниками управления своим психоэмоциональным состоянием.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результате саморегуляции могут возникать три основных эффекта:</w:t>
      </w:r>
    </w:p>
    <w:p w:rsidR="0030712E" w:rsidRPr="0030712E" w:rsidRDefault="0030712E" w:rsidP="0030712E">
      <w:pPr>
        <w:numPr>
          <w:ilvl w:val="0"/>
          <w:numId w:val="44"/>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lastRenderedPageBreak/>
        <w:t>эффект успокоения (устранение эмоциональной напряженности);</w:t>
      </w:r>
    </w:p>
    <w:p w:rsidR="0030712E" w:rsidRPr="0030712E" w:rsidRDefault="0030712E" w:rsidP="0030712E">
      <w:pPr>
        <w:numPr>
          <w:ilvl w:val="0"/>
          <w:numId w:val="44"/>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эффект восстановления (ослабление проявлений утомления);</w:t>
      </w:r>
    </w:p>
    <w:p w:rsidR="0030712E" w:rsidRPr="0030712E" w:rsidRDefault="0030712E" w:rsidP="0030712E">
      <w:pPr>
        <w:numPr>
          <w:ilvl w:val="0"/>
          <w:numId w:val="44"/>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эффект активизации (повышение психофизиологической реактивности).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Притча: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умертвляю, скажет мертвая – выпущу». Мудрец, подумав, ответил: «Все в твоих руках».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Эту притчу я взяла не случайно. В наших руках возможность создать в коллективе такую атмосферу, в которой вы будете чувствовать себя комфортно. Ведь вы сами на 100% ответственны за все события в своей жизни.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Сегодня я хочу дать вам несколько техник, способов управления своим психоэмоциональным состоянием, поднять свою самооценку, повысить эмоциональный настрой. И чтобы, слово РАБОТА ассоциировалась у вас только с радостными и счастливыми моментами.</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«ДЫШИТЕ ГЛУБЖЕ, ЕСЛИ ВЫ ВЗВОЛНОВАНЫ»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Когда вы испытываете эмоциональный дискомфорт, просто проверьте, как вы дышите. Дыхание состоит из трёх фаз вдох – пауза – выдох. При повышенной возбудимости, беспокойстве, нервозности или раздражительности нужно дышать так. Вдох – пауза – выдох. Начните с 5 секунд. Попробуем!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Долго дышать в таком ритме не нужно. Следите за результатом и по нему ориентируйтесь. Можно увеличивать длительность каждой фазы. Для того что бы поднять общий тонус, собраться с силами чередование фаз должно быть следующим вдох-выдох-пауза. Попробуем!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Умение снимать мышечные зажимы позволяет снять нервно-психическое напряжение. Говорят, клин клином вышибают, и мы поступим точно так же. Чтобы достичь максимального расслабления нужно напрячься максимально сильно.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 Практическая часть.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1. Упражнение «Лимон»</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управление состоянием мышечного напряжения и расслабления.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Сядьте удобно: руки свободно положите на колени (ладонями вверх, плечи и голова опущены.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«Ластик»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Для поддержания стабильного психологического состояния, а также для профилактики различных профессиональных психосоматических расстройств важно уметь забывать, как бы «стирать» из памяти конфликтные ситуации.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Сядьте и расслабьтесь. Закройте глаза. Представьте перед собой чистый альбомный лист бумаги. Карандаши, ластик. Мысленно нарисуйте на листе негативную ситуацию, которую необходимо забыть. Это может быть реальная картинка, образная ассоциация, символ и т. д. Мысленно возьмите ластик и начинайте последовательно «стирать» с листа бумаги представленную ситуацию. «Стирайте» до тех пор, пока картинка не исчезнет с листа. Откройте глаза. Произведите проверку. Для этого закройте глаза и представьте тот же лист бумаги. Если картинка не исчезла, снова возьмите ластик и «стирайте» до ее полного исчезновения. Через некоторое время методику можно повторить.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xml:space="preserve">В результате выполнения антистрессовых упражнений восстанавливается межполушарное взаимодействие и активизируется нейроэндокринный механизм, </w:t>
      </w:r>
      <w:r w:rsidRPr="0030712E">
        <w:rPr>
          <w:rFonts w:ascii="Times New Roman" w:eastAsia="Times New Roman" w:hAnsi="Times New Roman" w:cs="Times New Roman"/>
          <w:color w:val="000000"/>
          <w:sz w:val="24"/>
          <w:szCs w:val="24"/>
          <w:lang w:eastAsia="ru-RU"/>
        </w:rPr>
        <w:lastRenderedPageBreak/>
        <w:t>обеспечивающий адаптацию к стрессовой ситуации и постепенный психофизиологический выход из нее.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3. Упражнение «Моечная машина»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А сейчас встаньте, пожалуйста, в шеренгу, рассчитайтесь на первый и второй. Первые номера шаг вперед. Все участники становятся в две шеренги лицом дуг к другу. Первый человек в шеренге №1 становится «машиной», последний человек в шеренге №2 становится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во второй шеренге, с начала шеренги идет следующая «машина» из шеренги №2.</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4. Упражнение-самодиагностика «Я в лучах солнца»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Цель:</w:t>
      </w:r>
      <w:r w:rsidRPr="0030712E">
        <w:rPr>
          <w:rFonts w:ascii="Times New Roman" w:eastAsia="Times New Roman" w:hAnsi="Times New Roman" w:cs="Times New Roman"/>
          <w:color w:val="000000"/>
          <w:sz w:val="24"/>
          <w:szCs w:val="24"/>
          <w:lang w:eastAsia="ru-RU"/>
        </w:rPr>
        <w:t> определить степень отношения к себе (положительное или отрицательное, поиск и утверждение своих положительных качеств. (10 мин). (В кругу, сидя на стульях)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Нарисуйте на листе бумаги круг. В кругу нарисуйте свой портрет схематично. Прорисуйте лучи идущие от этого круга. Получается солнце. Вдоль каждого луча запишите свое качество.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 анализе учитывается количество лучей (ясное представление себя) и преобладание положительных качеств (позитивное восприятие себя). Посчитайте свои лучи и напишите цифру!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Обсуждение:</w:t>
      </w:r>
      <w:r w:rsidRPr="0030712E">
        <w:rPr>
          <w:rFonts w:ascii="Times New Roman" w:eastAsia="Times New Roman" w:hAnsi="Times New Roman" w:cs="Times New Roman"/>
          <w:color w:val="000000"/>
          <w:sz w:val="24"/>
          <w:szCs w:val="24"/>
          <w:lang w:eastAsia="ru-RU"/>
        </w:rPr>
        <w:t> Сколько у вас получилось лучей? Есть ли у вас отрицательные качества? Замените отрицательные качества на положительные? У кого получилось лучей меньше 10, то дорисуйте и подпишите свое качество?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Чем больше получилось лучей, с положительными качествами, тем самым вы ясно, открыто представляете себя. У вас хорошая, адекватная самооценка!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5. Упражнение «Пять добрых слов»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Оборудование:</w:t>
      </w:r>
      <w:r w:rsidRPr="0030712E">
        <w:rPr>
          <w:rFonts w:ascii="Times New Roman" w:eastAsia="Times New Roman" w:hAnsi="Times New Roman" w:cs="Times New Roman"/>
          <w:color w:val="000000"/>
          <w:sz w:val="24"/>
          <w:szCs w:val="24"/>
          <w:lang w:eastAsia="ru-RU"/>
        </w:rPr>
        <w:t> листы бумаги, ручки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Форма работы:</w:t>
      </w:r>
      <w:r w:rsidRPr="0030712E">
        <w:rPr>
          <w:rFonts w:ascii="Times New Roman" w:eastAsia="Times New Roman" w:hAnsi="Times New Roman" w:cs="Times New Roman"/>
          <w:color w:val="000000"/>
          <w:sz w:val="24"/>
          <w:szCs w:val="24"/>
          <w:lang w:eastAsia="ru-RU"/>
        </w:rPr>
        <w:t> Участники разбиваются на подгруппы по 6 человек.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Задание.</w:t>
      </w:r>
      <w:r w:rsidRPr="0030712E">
        <w:rPr>
          <w:rFonts w:ascii="Times New Roman" w:eastAsia="Times New Roman" w:hAnsi="Times New Roman" w:cs="Times New Roman"/>
          <w:color w:val="000000"/>
          <w:sz w:val="24"/>
          <w:szCs w:val="24"/>
          <w:lang w:eastAsia="ru-RU"/>
        </w:rPr>
        <w:t> Каждый из вас должен: обведите свою левую руку на листе бумаги; на ладошке напишите свое имя; потом вы передаете свой лист соседу справа, а сами получаете рисунок от соседа слева.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 одном из «пальчиков» полученного чужого рисунка, вы пишете какое–нибудь привлекательное, на ваш взгляд, качество ее обладателя. Другой человек делает запись на другом пальчике и т. д., пока лист не вернется к владельцу.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Когда все надписи будут сделаны, автор получает рисунки и знакомится с «комплиментами».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Обсуждение:</w:t>
      </w:r>
      <w:r w:rsidRPr="0030712E">
        <w:rPr>
          <w:rFonts w:ascii="Times New Roman" w:eastAsia="Times New Roman" w:hAnsi="Times New Roman" w:cs="Times New Roman"/>
          <w:color w:val="000000"/>
          <w:sz w:val="24"/>
          <w:szCs w:val="24"/>
          <w:lang w:eastAsia="ru-RU"/>
        </w:rPr>
        <w:t> Какие чувства вы испытывали, когда читали надписи на своей «руке»? Все ли ваши достоинства, о которых написали другие, были вам известны?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III. Заключительная часть. Обратная связь. Памятки с рекомендациями.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i/>
          <w:iCs/>
          <w:color w:val="000000"/>
          <w:sz w:val="24"/>
          <w:szCs w:val="24"/>
          <w:lang w:eastAsia="ru-RU"/>
        </w:rPr>
        <w:t>1) Притча о колодце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А закончить нашу с вами встречу я хочу притчей.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Однажды осел упал в колодец и стал громко вопить, призывая на помощь. На его крики прибежал хозяин и развел руками - ведь вытащить ослика из колодца было невозможно.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засыплю-ка я старый колодец, да и ослика заодно закопаю».</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бросать землю в колодец.</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 xml:space="preserve">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w:t>
      </w:r>
      <w:r w:rsidRPr="0030712E">
        <w:rPr>
          <w:rFonts w:ascii="Times New Roman" w:eastAsia="Times New Roman" w:hAnsi="Times New Roman" w:cs="Times New Roman"/>
          <w:color w:val="000000"/>
          <w:sz w:val="24"/>
          <w:szCs w:val="24"/>
          <w:lang w:eastAsia="ru-RU"/>
        </w:rPr>
        <w:lastRenderedPageBreak/>
        <w:t>и приминал ногами. Через некоторое время, к всеобщему удивлению, ослик оказался наверху и выпрыгнул из колодца! Так вот…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Запомните пять простых правил:</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1. Освободите свое сердце от ненависти – простите всех, на кого вы были обижены.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2. Освободите свое сердце от волнений – большинство из них бесполезны.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3. Ведите простую жизнь и цените то, что имеете.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4. Отдавайте больше.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5. Ожидайте меньше.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Желаю дальнейших творческих успехов! Здоровья! Радости! Спасибо за работу!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i/>
          <w:iCs/>
          <w:color w:val="000000"/>
          <w:sz w:val="24"/>
          <w:szCs w:val="24"/>
          <w:lang w:eastAsia="ru-RU"/>
        </w:rPr>
        <w:t>2) Упражнение обратная связь «Мишень»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А сейчас поставьте метки на мишени на той цифре, на сколько, оцениваете наши занятия.</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8"/>
          <w:szCs w:val="28"/>
          <w:lang w:eastAsia="ru-RU"/>
        </w:rPr>
        <w:t>Список использованной литературы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1. Глазырина Л. Профилактика синдрома эмоционального выгорания. Тренинг для педагогов «Люби себя» [Электронный ресурс] – 2012 г. Режим доступа: http://www.maam.ru/detskijsad/profilaktika-sindroma-yemocionalnogo-vygoranija-trening-dlja-pedagogov-lyubi-sebja.html</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2. Горбушина О. П. Психологический тренинг. Секреты проведения. / Практическая психология. – СПб.: Питер, 2008. – 176 с.</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3. Егорова М. В. Тренинг профилактики эмоционального выгорания для педагогов «Гореть или жить». – [Электронный ресурс] – Ресурсы образования. Портал информационной поддержки специалистов дошкольных учреждений. – 2012 г. – Режим доступа: http://www.resobr.ru/materials/46/38491/</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4. Зарубина Н. И. Профилактика эмоционального выгорания педагогов. [Электронный ресурс] – Фестиваль педагогических идей «Открытый урок». – 2012 г. – Режим доступа: http://festival.1september.ru/articles/578061/</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5. Комко Ю. О. Методическая разработка семинарско-практического занятия для преподавателей «Профессиональное «выгорание» преподавателя: причины и профилактика». – [Электронный ресурс] – Ю. О. Комко – 2012 г. – Режим доступа: http://5psy.ru/raznoe/professionalnoe-vigoranie-prepodavatelya-prichini-i-sposobi-profilaktiki.html</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6. Котова Е. В. Профилактика синдрома эмоционального выгорания: учебное пособие. [Электронный ресурс] / Краснояр. гос. пед. ун-т им.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В.П. Астафьева. – Красноярск, 2013. – 76 с.</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Макарова Г. Статья «Синдром эмоционального выгорания» / Институт консультировния ППЛ.</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7. Никифоров Г.С. Психология профессионального здоровья. – СПб: Питер, 2006. – 607 с.</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8"/>
          <w:szCs w:val="28"/>
          <w:lang w:eastAsia="ru-RU"/>
        </w:rPr>
        <w:t>8. Скугаревская М.М. Синдром эмоционального выгорания // Медицинские новости. 2002. №7</w:t>
      </w:r>
    </w:p>
    <w:p w:rsidR="0030712E" w:rsidRPr="0030712E" w:rsidRDefault="0030712E" w:rsidP="0030712E">
      <w:pPr>
        <w:shd w:val="clear" w:color="auto" w:fill="FFFFFF"/>
        <w:spacing w:after="0" w:line="240" w:lineRule="auto"/>
        <w:jc w:val="right"/>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Приложение 1</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Стимульный материал к методикам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Методика диагностики уровня эмоционального выгорания В. В. Бойко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lastRenderedPageBreak/>
        <w:t>Инструкция</w:t>
      </w:r>
      <w:r w:rsidRPr="0030712E">
        <w:rPr>
          <w:rFonts w:ascii="Times New Roman" w:eastAsia="Times New Roman" w:hAnsi="Times New Roman" w:cs="Times New Roman"/>
          <w:color w:val="000000"/>
          <w:sz w:val="20"/>
          <w:szCs w:val="20"/>
          <w:lang w:eastAsia="ru-RU"/>
        </w:rPr>
        <w:t>: «Читайте суждения и отвечайте «да» или «нет». Примите во внимание то, что, если в формулировках опросника идет речь о партнерах, то имеются в виду субъекты вашей профессиональной деятельности – учащиеся и другие люди, с которыми вы ежедневно работаете.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Тест</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Организационные недостатки на работе постоянно заставляют нервничать, переживать, напрягаться.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Сегодня я доволен своей профессией не меньше, чем в начале карьеры.</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ошибся в выборе профессии или профиля деятельности (занимаю не свое место).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Меня беспокоит то, что я стал хуже работать (менее продуктивно, качественно, медленнее).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Теплота взаимодействия с партнерами очень зависит от моего настроения – хорошего или плохого.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От меня как профессионала мало зависит благополучие партнеров.</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Когда я прихожу с работы домой, то некоторое время (часа 2 – 3) мне хочется побыть наедине, чтобы со мной никто не общался.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Когда я чувствую усталость или напряжение, то стараюсь поскорее решить проблемы партнера (свернуть взаимодействие)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Мне кажется, что эмоционально я не могу дать партнерам того, что требует профессиональный долг.</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Моя работа притупляет эмоции.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откровенно устал от человеческих проблем, с которыми приходится иметь дело на работе.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Бывает, я плохо засыпаю (сплю) из-за переживаний, связанных с работой.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Взаимодействие с партнерами требует от меня большого напряжения.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Работа с людьми приносит мне меньше удовлетворения.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бы сменил место работы, если бы представилась возможность.</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Меня часто расстраивает то, что я не могу должным образом оказать партнеру профессиональную поддержку, услугу, помощь.</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Мне не всегда удается предотвратить влияние плохого настроения на деловые контакты.</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Меня очень огорчает, если что-то не ладится в отношениях с деловым партнером.</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настолько устаю на работе, что дома стараюсь общаться как можно меньше.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Из-за нехватки времени, усталости или напряжения часто уделяю внимание партнеру меньше, чем положено.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Иногда самые обычные ситуации общения на работе вызывают раздражение.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спокойно воспринимаю обоснованные претензии партнеров.</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Общение с партнерами побудило меня сторониться людей.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При воспоминании о некоторых коллегах по работе или партнерах у меня портится настроение.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Конфликты или разногласия с коллегами отнимают много сил и эмоций.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Мне все труднее устанавливать или поддерживать контакты с деловыми партнерами.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Обстановка на работе мне кажется очень трудной, сложной.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т.п.</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партнер мне неприятен, я стараюсь ограничить время общения с ним или меньше уделять ему внимания.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 общении на работе я придерживаюсь принципа: «не делай людям добра, не получишь зла».</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охотно рассказываю домашним о своей работе.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Бывают дни, когда мое эмоциональное состояние плохо сказывается на результатах работы (меньше делаю, снижается качество, случаются конфликты).</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Порой я чувствую, что надо проявить к партнеру эмоциональную отзывчивость, но не могу.</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очень переживаю за свою работу.</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Партнерам по работе отдаешь внимания и заботы больше, чем получаешь от них  признательности.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При мысли о работе мне обычно становится не по себе: начинает колоть в области сердца, повышается давление, появляется головная боль.</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хорошие (вполне удовлетворительные) отношения с непосредственным руководством.</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радуюсь, видя, что моя работа приносит пользу людям.</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Последнее время (или как всегда) меня преследуют неудачи в работе.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Некоторые стороны (факты) моей работы вызывают глубокое разочарование, повергают в уныние.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Бывают дни, когда контакты с партнерами складываются хуже, чем обычно.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разделяю деловых партнеров (субъектов деятельности) хуже, чем обычно.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Усталость от работы приводит к тому, что я стараюсь сократить общение с друзьями и знакомыми.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обычно проявляю интерес к личности партнера помимо того, что касается дела.</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Обычно я прихожу на работу отдохнувшим, со свежими силами, в хорошем настроении.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lastRenderedPageBreak/>
        <w:t>Я иногда ловлю себя на том, что работаю с партнерами автоматически, без души.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 работе встречаются только неприятные люди, что невольно желаешь им чего-нибудь плохого.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После общения с неприятными партнерами у меня бывает ухудшение физического или психического самочувствия.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На работе я испытываю постоянные физические или психологические перегрузки.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Успехи на работе вдохновляют меня.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Ситуация на работе, в которой я оказался, кажется безысходной (почти безысходной).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потерял покой из-за работы.</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На протяжении последнего года была жалоба (были жалобы) в мой адрес со стороны партнера (партнеров).</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Мне удается беречь нервы благодаря тому, что многое из происходящего с партнерами я не принимаю близко к сердцу.</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с работы приношу домой отрицательные эмоции.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работаю через силу.</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Прежде я был более отзывчивым и внимательным к партнерам, чем теперь.</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 работе с людьми руководствуюсь принципом: не трать нервы, береги здоровье.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Иногда я иду на работу с тяжелым чувством: как все надоело, никого бы не видеть и не слышать.</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После напряженного рабочего дня я чувствую недомогание.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Контингент партнеров, с которыми я работаю, очень трудный.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Иногда мне кажется, что результаты моей работы не стоят тех усилий. Которые я затрачиваю.</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бы мне повезло с работой, я был бы более счастлив.</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в отчаянии из-за того, что на работе у меня серьезные проблемы.</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Иногда я поступаю со своими партнерами так, как не хотел бы, чтобы поступали со мной.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осуждаю партнеров, которые рассчитывают на особое снисхождение, внимание.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Чаще всего после рабочего дня у меня нет сил заниматься домашними делами.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Обычно я тороплю время: скорей бы рабочий день кончился.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Состояния, просьбы, потребности партнеров обычно меня искренне волнуют.</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Работая с людьми, я обычно как бы ставлю экран, защищающий от чужих страданий и отрицательных эмоций.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Работая с людьми (партнерами) очень разочаровала меня.</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Чтобы восстановить силы, я часто принимаю лекарства.</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Как правило, мой рабочий день проходит спокойно и легко.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Мои требования к выполняемой работе выше, чем то, чего я достигаю в силу обстоятельств.</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Моя карьера сложилась удачно.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очень нервничаю из-за всего, что связано с работой.</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Некоторых из своих постоянных партнеров я не хотел бы видеть и слышать.</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одобряю коллег, которые полностью посвящают себя людям (партнерам), забывая о собственных интересах.</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Моя усталость на работе обычно мало сказывается (никак не сказывается) в общении с домашними и друзьями.</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представляется случай, я уделяю партнеру меньше внимания, но так, чтобы он этого не заметил</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Меня часто подводят нервы в общении с людьми на работе.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Ко всему  (почти ко всему), что происходит на работе я утратил интерес, живое чувство.</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Работа с людьми плохо повлияла на меня как профессионала – обозлила, сделала нервным, притупила мое здоровье.</w:t>
      </w:r>
    </w:p>
    <w:p w:rsidR="0030712E" w:rsidRPr="0030712E" w:rsidRDefault="0030712E" w:rsidP="0030712E">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Работа с людьми явно подрывает мое здоровье.</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Тест «Профессиональное (эмоциональное) выгорание» (MBI)</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для учителей и преподавателей высшей школы</w:t>
      </w:r>
      <w:r w:rsidRPr="0030712E">
        <w:rPr>
          <w:rFonts w:ascii="Times New Roman" w:eastAsia="Times New Roman" w:hAnsi="Times New Roman" w:cs="Times New Roman"/>
          <w:b/>
          <w:bCs/>
          <w:color w:val="000000"/>
          <w:sz w:val="20"/>
          <w:szCs w:val="20"/>
          <w:lang w:eastAsia="ru-RU"/>
        </w:rPr>
        <w:br/>
        <w:t>(Методика К. Маслач и С. Джексон, адаптация Водопьянова Н.Е.)</w:t>
      </w:r>
    </w:p>
    <w:p w:rsidR="0030712E" w:rsidRPr="0030712E" w:rsidRDefault="0030712E" w:rsidP="0030712E">
      <w:pPr>
        <w:shd w:val="clear" w:color="auto" w:fill="FFFFFF"/>
        <w:spacing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Инструкция:</w:t>
      </w:r>
      <w:r w:rsidRPr="0030712E">
        <w:rPr>
          <w:rFonts w:ascii="Times New Roman" w:eastAsia="Times New Roman" w:hAnsi="Times New Roman" w:cs="Times New Roman"/>
          <w:color w:val="000000"/>
          <w:sz w:val="20"/>
          <w:szCs w:val="20"/>
          <w:lang w:eastAsia="ru-RU"/>
        </w:rPr>
        <w:t>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«никогда». Если у вас было такое чувство, укажите, как часто вы его ощущали. Для этого зачеркните или отметьте квадрат, соответствующий частоте переживаний того или иного чувства. Над ответами долго не задумывайтесь, отвечайте, руководствуясь первым впечатлением».</w:t>
      </w:r>
    </w:p>
    <w:tbl>
      <w:tblPr>
        <w:tblW w:w="12225" w:type="dxa"/>
        <w:tblInd w:w="-6" w:type="dxa"/>
        <w:tblCellMar>
          <w:top w:w="15" w:type="dxa"/>
          <w:left w:w="15" w:type="dxa"/>
          <w:bottom w:w="15" w:type="dxa"/>
          <w:right w:w="15" w:type="dxa"/>
        </w:tblCellMar>
        <w:tblLook w:val="04A0" w:firstRow="1" w:lastRow="0" w:firstColumn="1" w:lastColumn="0" w:noHBand="0" w:noVBand="1"/>
      </w:tblPr>
      <w:tblGrid>
        <w:gridCol w:w="528"/>
        <w:gridCol w:w="3684"/>
        <w:gridCol w:w="1404"/>
        <w:gridCol w:w="1052"/>
        <w:gridCol w:w="941"/>
        <w:gridCol w:w="1108"/>
        <w:gridCol w:w="1052"/>
        <w:gridCol w:w="1052"/>
        <w:gridCol w:w="1404"/>
      </w:tblGrid>
      <w:tr w:rsidR="0030712E" w:rsidRPr="0030712E" w:rsidTr="004D2ABD">
        <w:trPr>
          <w:trHeight w:val="16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Утверждение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Никогда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Очень редко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ind w:right="-10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Редко</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ind w:right="-108"/>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Иногда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Часто</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Очень часто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Каждый день</w:t>
            </w: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46"/>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чувствую себя эмоционально опустошенным (ой).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47"/>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 концу рабочего дня я чувствую себя как «выжатый лимон».</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48"/>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чувствую себя усталым (ой), когда встаю утром и должен (на) идти на работу.</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22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49"/>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хорошо понимаю каждого моего ученика (студента) и нахожу к каждому свой подход.</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0"/>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общаюсь с моими учениками чисто формально, без лишних эмоций, и стремлюсь свести общение с ними до минимума.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1"/>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Во время и после занятий я чувствую себя в приподнятом настроении и эмоционально воодушевленно.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22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2"/>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умею находить правильное решение в конфликтных ситуациях с моими учениками (студентами).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3"/>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чувствую угнетенность и апатию.</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4"/>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могу позитивно влиять на продуктивность работы моих учеников и коллег.</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5"/>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 последнее время я стал (а) более отстраненным(ной) и жестким(ой) по отношению к тем, с кем работаю.</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6"/>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Как правило, ученики, их родители и администрация школы слишком много требуют от меня или манипулируют мною. Они преследуют только свои интересы.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7"/>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много профессиональных планов на будущее, и я верю в их осуществление.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8"/>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испытываю эмоциональный спад на работе.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59"/>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чувствую равнодушие и потерю интереса ко многому, что радовало меня раньше.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0"/>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не могу быть участливым(ой) ко всем ученикам (студентам), особенно недисциплинированным и не желающим учиться.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1"/>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Мне хочется уединиться от всех и отдохнуть от работы.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2"/>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легко могу создать атмосферу доброжелательности и сотрудничества при общении с моими учениками (студентами) и коллегами.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3"/>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легко общаюсь с учениками (студентами) и их родителями независимо от их социального положения и поведения.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4"/>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многое успеваю сделать на работе и дома.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5"/>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чувствую себя на пределе возможностей.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2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6"/>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многого смогу еще достичь в своей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r w:rsidR="0030712E" w:rsidRPr="0030712E" w:rsidTr="004D2ABD">
        <w:trPr>
          <w:trHeight w:val="22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7"/>
              </w:numPr>
              <w:spacing w:before="100" w:beforeAutospacing="1" w:after="100" w:afterAutospacing="1" w:line="240" w:lineRule="auto"/>
              <w:ind w:left="360"/>
              <w:jc w:val="both"/>
              <w:rPr>
                <w:rFonts w:ascii="Calibri" w:eastAsia="Times New Roman" w:hAnsi="Calibri" w:cs="Calibri"/>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Бывает, что коллеги, ученики (студенты) и их родители перекладывают на меня груз своих проблем и обязанностей.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Times New Roman" w:eastAsia="Times New Roman" w:hAnsi="Times New Roman" w:cs="Times New Roman"/>
                <w:sz w:val="20"/>
                <w:szCs w:val="20"/>
                <w:lang w:eastAsia="ru-RU"/>
              </w:rPr>
            </w:pPr>
          </w:p>
        </w:tc>
      </w:tr>
    </w:tbl>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Методика измерения уровня тревожности (Шкала Дж.Тейлора)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Инструкция к тесту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Вам предлагается тест из 60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На выполнение задания отводится 30 минут.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Тест</w:t>
      </w:r>
      <w:r w:rsidRPr="0030712E">
        <w:rPr>
          <w:rFonts w:ascii="Times New Roman" w:eastAsia="Times New Roman" w:hAnsi="Times New Roman" w:cs="Times New Roman"/>
          <w:color w:val="000000"/>
          <w:sz w:val="20"/>
          <w:szCs w:val="20"/>
          <w:lang w:eastAsia="ru-RU"/>
        </w:rPr>
        <w:t>.</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могу долго работать не уставая.</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всегда выполняю свои обещания, не считаясь с тем, удобно мне это или нет.</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Обычно руки и ноги у меня теплые.</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редко болит голова.</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уверен в своих силах.</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Ожидание меня нервирует.</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Порой мне кажется, что я ни на что не годен.</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Обычно я чувствую себя вполне счастливым.</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не могу сосредоточиться на чем-либо одном.</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 детстве я всегда немедленно и безропотно выполнял все то, что мне поручали.</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Раз в месяц или чаще у меня бывает расстройство желудка.</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ловлю себя на том, что меня что-то тревожит.</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думаю, что я не более нервный, чем большинство других людей.</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не слишком застенчив.</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Жизнь для меня почти всегда связана с большим напряжением.</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Иногда бывает, что я говорю о вещах, в которых не разбираюсь.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краснею не чаще, чем другие.</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расстраиваюсь из-за пустяков.</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редко замечаю у себя сердцебиение или одышку.</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Не все люди, которых я знаю, мне нравятся.</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не могу уснуть, если меня что-то тревожит.</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Обычно я спокоен и меня нелегко расстроить.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Меня часто мучают ночные кошмары.</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склонен все принимать слишком всерьез.</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Когда я нервничаю, у меня усиливается потливость.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беспокойный и прерывистый сон.</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 играх я предпочитаю скорее выигрывать, чем проигрывать.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более чувствителен, чем большинство других людей.</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Бывает, что нескромные шутки и остроты вызывают у меня смех.</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хотел бы быть так же доволен своей жизнью, Как, вероятно, довольны другие.</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Мой желудок сильно беспокоит меня.</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постоянно озабочен своими материальными и служебными делами.</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настороженно отношусь к некоторым людям, хотя знаю, что они не могут причинить мне вреда.</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Мне порой кажется, что передо мной нагромождены такие трудности, которых мне не преодолеть.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легко прихожу в замешательство.</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Временами я становлюсь настолько возбужденным, что это мешает мне заснуть.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предпочитаю уклоняться от конфликтов и затруднительных положений.</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бывают приступы тошноты и рвоты.</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lastRenderedPageBreak/>
        <w:t>Я никогда не опаздывал на свидания или работу.</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Временами я определенно чувствую себя бесполезным.</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Иногда мне хочется выругаться.</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Почти всегда я испытываю тревогу в связи с чем-либо или с кем-либо.</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Меня беспокоят возможные неудачи.</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боюсь, что вот-вот покраснею.</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Меня нередко охватывает отчаяние.</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 человек нервный и легко возбудимый.</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замечаю, что мои руки дрожат, когда, я пытаюсь что-нибудь сделать.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почти всегда испытываю чувство голода.</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Мне не хватает уверенности в себе.</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легко потею даже в прохладные дни.</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часто мечтаю о таких вещах, о которых лучше никому не рассказывать.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очень редко болит живот.</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считаю, что мне очень трудно сосредоточиться на какой-либо задаче или работе.</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бывают периоды такого сильного беспокойства, что я не могу долго усидеть на одном месте.</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всегда отвечаю на письма сразу же после прочтения.</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легко расстраиваюсь.</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Практически я никогда не краснею.</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меня гораздо меньше различных опасений и страхов, чем у моих друзей и знакомых.</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Бывает, что я откладываю на завтра то, что следует сделать сегодня.</w:t>
      </w:r>
    </w:p>
    <w:p w:rsidR="0030712E" w:rsidRPr="0030712E" w:rsidRDefault="0030712E" w:rsidP="0030712E">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Обычно я работаю с большим напряжением.</w:t>
      </w:r>
    </w:p>
    <w:p w:rsidR="0030712E" w:rsidRPr="0030712E" w:rsidRDefault="0030712E" w:rsidP="0030712E">
      <w:pPr>
        <w:shd w:val="clear" w:color="auto" w:fill="FFFFFF"/>
        <w:spacing w:after="0" w:line="240" w:lineRule="auto"/>
        <w:jc w:val="right"/>
        <w:rPr>
          <w:rFonts w:ascii="Calibri" w:eastAsia="Times New Roman" w:hAnsi="Calibri" w:cs="Calibri"/>
          <w:color w:val="000000"/>
          <w:lang w:eastAsia="ru-RU"/>
        </w:rPr>
      </w:pPr>
      <w:r w:rsidRPr="0030712E">
        <w:rPr>
          <w:rFonts w:ascii="Times New Roman" w:eastAsia="Times New Roman" w:hAnsi="Times New Roman" w:cs="Times New Roman"/>
          <w:color w:val="000000"/>
          <w:sz w:val="24"/>
          <w:szCs w:val="24"/>
          <w:lang w:eastAsia="ru-RU"/>
        </w:rPr>
        <w:t>Приложение 2</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4"/>
          <w:szCs w:val="24"/>
          <w:lang w:eastAsia="ru-RU"/>
        </w:rPr>
        <w:t>Памятки для педагогов</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ПАМЯТКА</w:t>
      </w:r>
    </w:p>
    <w:p w:rsidR="0030712E" w:rsidRPr="0030712E" w:rsidRDefault="0030712E" w:rsidP="0030712E">
      <w:pPr>
        <w:shd w:val="clear" w:color="auto" w:fill="FFFFFF"/>
        <w:spacing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Как повысить самооценку</w:t>
      </w:r>
    </w:p>
    <w:tbl>
      <w:tblPr>
        <w:tblW w:w="12225" w:type="dxa"/>
        <w:tblInd w:w="-140" w:type="dxa"/>
        <w:tblCellMar>
          <w:top w:w="15" w:type="dxa"/>
          <w:left w:w="15" w:type="dxa"/>
          <w:bottom w:w="15" w:type="dxa"/>
          <w:right w:w="15" w:type="dxa"/>
        </w:tblCellMar>
        <w:tblLook w:val="04A0" w:firstRow="1" w:lastRow="0" w:firstColumn="1" w:lastColumn="0" w:noHBand="0" w:noVBand="1"/>
      </w:tblPr>
      <w:tblGrid>
        <w:gridCol w:w="767"/>
        <w:gridCol w:w="2911"/>
        <w:gridCol w:w="8547"/>
      </w:tblGrid>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rPr>
                <w:rFonts w:ascii="Calibri" w:eastAsia="Times New Roman" w:hAnsi="Calibri" w:cs="Calibri"/>
                <w:color w:val="000000"/>
                <w:lang w:eastAsia="ru-RU"/>
              </w:rPr>
            </w:pP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Содержание</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Пути выполнения</w:t>
            </w:r>
          </w:p>
        </w:tc>
      </w:tr>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 1</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Постарайтесь более позитивно относиться к жизни</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numPr>
                <w:ilvl w:val="0"/>
                <w:numId w:val="69"/>
              </w:numPr>
              <w:spacing w:before="30" w:after="30" w:line="240" w:lineRule="auto"/>
              <w:ind w:left="34"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Используйте внутренний диалог с собой, состоящий только из позитивных утверждений</w:t>
            </w:r>
          </w:p>
          <w:p w:rsidR="0030712E" w:rsidRPr="0030712E" w:rsidRDefault="0030712E" w:rsidP="0030712E">
            <w:pPr>
              <w:numPr>
                <w:ilvl w:val="0"/>
                <w:numId w:val="69"/>
              </w:numPr>
              <w:spacing w:before="30" w:after="30" w:line="240" w:lineRule="auto"/>
              <w:ind w:left="34" w:firstLine="90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негативные мысли будут иметь месть, постарайтесь тут же переключиться на приятное.</w:t>
            </w:r>
          </w:p>
        </w:tc>
      </w:tr>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 2</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Относитесь к людям так, как они того заслуживают</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ind w:left="34" w:hanging="34"/>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Выискивайте в каждом человеке не недостатки, а их позитивные качества</w:t>
            </w:r>
          </w:p>
        </w:tc>
      </w:tr>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 3</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Относитесь к себе с уважением</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Составьте список своих достоинств</w:t>
            </w:r>
          </w:p>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Убедите себя в том, что вы имеете таковые</w:t>
            </w:r>
          </w:p>
        </w:tc>
      </w:tr>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 4</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Попытайтесь избавиться от того, что вам самим не нравится в себе</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Чаще смотрите на себя в зеркало, пытаясь ответить на вопрос: стоит ли что-то изменить в себе</w:t>
            </w:r>
          </w:p>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«да» – то не откладывайте</w:t>
            </w:r>
          </w:p>
        </w:tc>
      </w:tr>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 5</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Начинайте принимать решение самостоятельно</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Помните, что не существует правильных или неправильных решений</w:t>
            </w:r>
          </w:p>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Любое принятое вами решение вы всегда можете оправдать и обосновать</w:t>
            </w:r>
          </w:p>
        </w:tc>
      </w:tr>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 6</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Постарайтесь окружить себя тем, что оказывает на вас положительное влияние</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Приобретайте любимые книги, магнитофонные записи…</w:t>
            </w:r>
          </w:p>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Имейте и любите свои «слабости»</w:t>
            </w:r>
          </w:p>
        </w:tc>
      </w:tr>
      <w:tr w:rsidR="0030712E" w:rsidRPr="0030712E" w:rsidTr="004D2ABD">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 7</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Обретите веру любую: в человека, в судьбу, в обстоятельства и пр.</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Помните, что вера в нечто более значительное, чем мы сами, может помочь нам в решении трудных ситуаций</w:t>
            </w:r>
          </w:p>
          <w:p w:rsidR="0030712E" w:rsidRPr="0030712E" w:rsidRDefault="0030712E" w:rsidP="0030712E">
            <w:pPr>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вы не можете повлиять на ход событий, «отойдите в сторону» и просто подождите</w:t>
            </w:r>
          </w:p>
        </w:tc>
      </w:tr>
    </w:tbl>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ПАМЯТКА</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Основы эффективного общения</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Вы хотите в чем-либо отказать другому, скажите ему ясно и однозначно «да» или «нет»; объясните, почему такое решение, однако не извиняйтесь слишком долго. Отвечайте без паузы — так быстро, как только это вообще возможно.</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Настаивайте на том, чтобы с Вами говорили честно и откровенно.</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Просите прояснить, почему Вас просят о чем-либо, чего Вы не хотите делать.</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Смотрите на человека, с которым Вы говорите. Следите за его невербальным поведением: есть ли какие-либо признаки неуверенности в поведении партнера (руки около рта, бегающие глаза и т.п.).</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lastRenderedPageBreak/>
        <w:t>Если Вы злитесь, то дайте понять, что это касается поведения партнера и не затрагивает его или ее как личность.</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Если Вы комментируете поведение другого, используйте речь от первого лица — местоимение «Я»: «Если ты ведешь себя таким образом, то я чувствую себя так-то и так-то...». По возможности предлагайте альтернативные способы поведения, которые, по Вашему мнению, будут лучше Вами восприняты.</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Хвалите тех (и себя в том числе), кому, по Вашему мнению, удалось вести себя уверенно (независимо от того, достигнута цель или нет).</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Не упрекайте себя, если Вы были не уверены или агрессивны.</w:t>
      </w:r>
    </w:p>
    <w:p w:rsidR="0030712E" w:rsidRPr="0030712E" w:rsidRDefault="0030712E" w:rsidP="0030712E">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Попытайтесь вместо этого выяснить, в какой момент Вы «соскользнули» с правильного пути, и как Вы можете поступить вместо этого в подобных ситуациях в будущем. Плохие привычки быстро не исчезают, новые навыки не падают с неба.</w:t>
      </w:r>
    </w:p>
    <w:p w:rsidR="0030712E" w:rsidRPr="0030712E" w:rsidRDefault="0030712E" w:rsidP="0030712E">
      <w:pPr>
        <w:shd w:val="clear" w:color="auto" w:fill="FFFFFF"/>
        <w:spacing w:after="0" w:line="240" w:lineRule="auto"/>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Для расположения к себе людей в ситуации общения и установления не только коммуникативного, но и психологического контакта можно использовать следующие приемы: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1. «Имя собственное» – заключается в том, что звук собственного имени вызывает у человека практически всегда осознаваемое чувство приятного. Таким образом, запомнив сразу имя человека и продемонстрировав это собеседнику, сотрудник вызывает положительные эмоции и может рассчитывать на доброжелательное отношение.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2. «Зеркало отношения» – связан с выражением переживаний на лице человека. Чем доброжелательнее выражение лица у человека, тем более приятен этот человек для окружающих. Однако, не стоит использовать данный прием постоянно, в основном он применяется для снятия напряженной обстановки и нейтрализации конфликтов с наименьшей затратой сил и энергии.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3. «Золотые слова»  – строится на основе комплиментов (слов, содержащих небольшое преувеличение положительных качеств человека). В основе механизма действия этого приема лежит психологический феномен внушения. Основное правило использования комплиментов – осторожность их использования, иначе они превращаются в лесть и производят негативный эффект.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4. «Терпеливый слушатель»  – заключается в терпеливом и внимательном выслушивании собеседника на протяжении долгого времени. Как правило, затраченное время в данном случае компенсируется положительным эффектом.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5. «Личная жизнь»  – основан на удовольствии, которое получает каждый человек, говоря о себе и своих интересах. Темой разговора в этом случае может стать увлечение собеседника, стремление обсуждать какую-либо тему, тяга к критике какого-либо социального явления и пр.</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ПАМЯТКА</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Конфликт: Правила урегулирования</w:t>
      </w:r>
      <w:r w:rsidRPr="0030712E">
        <w:rPr>
          <w:rFonts w:ascii="Times New Roman" w:eastAsia="Times New Roman" w:hAnsi="Times New Roman" w:cs="Times New Roman"/>
          <w:color w:val="000000"/>
          <w:sz w:val="20"/>
          <w:szCs w:val="20"/>
          <w:lang w:eastAsia="ru-RU"/>
        </w:rPr>
        <w:t>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Конфликт — ситуация, в которой каждая из сторон стремится занять позицию, несовместимую и противоположную по отношению к интересам и мнениям другой стороны.  Конфликт — особое взаимодействие людей, групп, и их объединений которые возникают при их несовместимых взглядах, позициях и интересах.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Этнический конфликт - это особая форма конфликта, обладающего некоторыми особенностями: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1.В конфликтующих группах усматривается разделение по этническому (национальному) признаку.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2.Стороны ищут поддержки в своей национальной или этнически дружественной среде (группе).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3.В отдельных видах межнациональных конфликтов каждый участник пытается оказаться правым, доказывая свою точку зрения.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4.Новые участники объединяются с одной из сторон конфликта исходя из общей национальной принадлежности, даже если эта позиция им не близка; 5.Конфликты чаще всего не являются существенными по сути и происходят вокруг тех или иных целей и интересов групп.</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10 правил урегулирования  конфликта:  </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        1. Отказ от насилия. Если существует угроза обострения конфликта или если он уже достиг большой остроты, тогда правило №1— объявить отказ от любых форм физического насилия или запугивания.  </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        2. Смена точки зрения.  Возложение всей вины за конфликт на одну сторону чрезвычайно затрудняет любую попытку конструктивно подойти к его урегулированию. Если же считать конфликт общей проблемой сторон, тогда появляется возможность увидеть его в новом свете, взглянуть на него с другой точки зрения.  </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        3. Готовность к переговорам. Без контактов с другими сторона- ми конфликта пути ослабления его опасности остаются заблокированными. Переговоры помогают выявить главную причину конфликта, а также снижают вероятность неверного понимания слов и событий.  </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        4. Готовность к диалогу. Диалог способствует тому, что противники начинают видеть друг в друге партнеров по конфликту. Благодаря этому у них появляется готовность вырабатывать решение совместными усилиями.  </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        5. Посредничество. Если даже диалог невозможен, ситуация далеко не безнадежна. В подобных случаях часто бывает полезно прибегнуть к посредничеству третьей стороны.  </w:t>
      </w:r>
    </w:p>
    <w:p w:rsidR="0030712E" w:rsidRPr="0030712E" w:rsidRDefault="0030712E" w:rsidP="0030712E">
      <w:pPr>
        <w:shd w:val="clear" w:color="auto" w:fill="FFFFFF"/>
        <w:spacing w:after="0" w:line="240" w:lineRule="auto"/>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        6. Доверие. Работа над урегулированием конфликта требует доверия. Поэтому следует избегать односторонних действий, а свои собственные шаги делать абсолютно прозрачными и понятными другим.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lastRenderedPageBreak/>
        <w:t>7. Правила честной игры. Участникам урегулирования конфликта следует установить обязательные для всех правила касательно совместного взаимодействия и общения. Необходима полная уверенность в партнере: знание того, что партнеры ведут честную, укрепляет доверие.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8. Понимание другой стороны. В процессе диалога или благодаря посредничеству можно прийти к пониманию точки зрения партнеров по конфликту, к осознанию испытываемого ими давления и стоящих за ними интересов, которые вынуждают их вести себя так, а не иначе, и учитывать все это в собственном поведении. В таком случае вырастает и собственная готовность взять на себя долю ответственности за конфликт.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9. Поиски общего. Настрой на поиск сходств, а не различий между конфликтующими сторонами  позволяет увидеть значительную общность их убеждений и ценностей.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10. Баланс интересов и примирение. Между конфликтующими сторонами развиваются новые отношения. В идеале находится решение, приемлемое - по крайней мере, частично - для обеих сторон, и их примирение становится возможным.</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Памятка</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Достижение  своей цели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1. Составьте ясное представление о том, чего вы хотите достичь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Вы не можете двигаться к цели, если у вас нет четкого понимания того, что собой представляет эта цель. Эта картина должна быть конкретной.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2. Регулярно представляйте свой успех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Чтобы более четко представлять свою цель, как можно чаще визуализируйте ее достижение. Старайтесь представить это как можно детальнее, возможно, даже распишите цель в мельчайших подробностях.</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3. Свяжите достижение своей цели с огромным удовольствием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Третий шаг заключается в создании ассоциации между достижением вашей цели и огромным удовольствием, которое это принесет. Подумайте, как вы будете чувствовать себя, когда достигнете успеха. На что это будет похоже? Сколько радости это принесет? Как вы будете праздновать?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4. Свяжите сильную боль с мыслью о неудаче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Другим мотиватором, подталкивающим вас к цели, является боль, которую вы ассоциируете с фактом ее недостижения.  Какие боли вы связываете с недостижением ваших целей? Чего у вас НЕ будет? Как это будет выглядеть в глазах окружающих? Как вы будете себя чувствовать?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5. Старайтесь делать что-то важное каждый день для достижения ваших целей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Нужно каждый день что-то делать для ее достижения цели. Начните с определения важных видов деятельности, которые понадобятся для этого. Каждая цель может быть разбита на ряд шагов, а те, в свою очередь, – на дела, которые нужно выполнить. Необходимо делать что-то каждый день из этого списка.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6. Всегда помните о своей цели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Вам нужно не только представлять четкую картину того, чего бы вы хотели достичь, но и всегда держать ее в голове.  Например, можно сделать памятку из фотографий того, что вы хотите достичь.  </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Памятка</w:t>
      </w:r>
    </w:p>
    <w:p w:rsidR="0030712E" w:rsidRPr="0030712E" w:rsidRDefault="0030712E" w:rsidP="0030712E">
      <w:pPr>
        <w:shd w:val="clear" w:color="auto" w:fill="FFFFFF"/>
        <w:spacing w:after="0" w:line="240" w:lineRule="auto"/>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Эффективное планирование времени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Ритм, в котором живет большинство из нас, вряд ли можно назвать спокойным и размеренным. Нехватка времени, аврал и жесткий цейтнот являются испытаниями, справиться с которыми под силу далеко не каждому. Постоянное пребывание в состоянии «не знаю, за что хвататься» вряд ли можно назвать подходящим, когда речь идет о личной эффективности.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Эмоциональное напряжение блокирует производительность, приводит к быстрой утомляемости и апатии. Поэтому, чтобы не стать жертвой стресса или, еще хуже, синдрома хронической усталости, займемся управлением временем или тайм-менеджментом.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Все успешные люди делают это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Все успешные люди очень продуктивны. Они много работают и много успевают, а это не одно и то же. Под продуктивностью, в первую очередь, подразумевается результат, а не процесс. Если Вы намерены повысить свою производительность, твердо решите сделать это. Люди тратят время впустую, потому что они так и не решили повысить свою производительность.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 если Вы решились, то не отступайте и повторяйте то, что делают все успешные люди, пока это не станет Вашей второй натурой. Основной секрет личной эффективности заключается в правильном распределении времени. Тайм-менеджмент помогает избежать незавидной участи заложника собственного бизнеса или карьеры.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Планирование высвобождает время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Те, кто добился успеха в своей жизни, много времени посвящают планированию. Ежедневное планирование просто необходимо для повышения производительности и эффективного управления временем.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Планировать и думать нужно всегда на бумаге. Если цели нет на бумаге, то она не существует. Перечень задач — это своего рода карта, которая не даст Вам сбиться с пути к намеченной цели. C вечера готовьте список задач, которые нужно сделать завтра. Придя на работу, Вы всегда будете знать, с чего начать свой день.</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lastRenderedPageBreak/>
        <w:t>Продолжайте работать с составленным списком в течение дня: при появлении нового дела вносите его в список с учетом приоритетности по отношению к ранее запланированным задачам. Выполнив очередную задачу из списка, обязательно вычеркивайте ее. Это даст Вам ощущение удовлетворенности своей работой, прибавит энтузиазма и зарядит энергией.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Планируйте от большего к меньшему, от долгосрочного к краткосрочному, от целей жизни до плана на день. Каждой задаче ставьте фиксированные сроки.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Сложную задачу всегда делите на мелкие подзадачи. Здесь хорошо помогает дерево решений, где ключевая задача — дерево, а подзадачи для ее выполнения — ветви. Продолжайте «разветвление» до тех пор, пока процесс выполнения всей задачи не станет простым и прозрачным.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Перед тем, как начать что-либо делать, вспомните о правиле 10/90: 10% времени, затраченного на планирование до начала выполнения задачи, сэкономит 90% времени при ее решении.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Самое главное — определить главное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Расстановка приоритетов позволяет эффективно управлять списком намеченных дел, присваивая каждой задаче свой уровень важности.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После определения важного дела оцените последствия в случае его выполнения или невыполнения. Важная задача имеет серьезные последствия, если не будет выполнена в срок.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Для расстановки приоритетов хорошо подходит метод АБВГД. Это очень простой способ планирования, и заключается он в том, чтобы каждой задаче в списке дел присвоить приоритет ее выполнения.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Так, задача, отмеченная буквой А, указывает на самое важное дело с самыми серьезными последствиями в случае невыполнения. Главное правило метода состоит в том, чтобы не браться за дело Б, пока не выполнена задача А, а за дело В, пока открыта задача Б, и т.д.</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Буква Д означает «долой!». Этой буквой стоит отмечать малосущественные задачи, которые ни на что не влияют. Для расстановки приоритетов в каждой группе задач, используйте цифры, которые будут указывать на последовательность выполнения дел. Таким образом, самое важное дело в Вашем списке должно быть обозначено как А1.</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Закон принудительной эффективности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Основной секрет управления временем заключается в сосредоточенности и целенаправленности. Начните с решения первоочередных задач и делайте все последовательно, то есть что-то одно в определенный период времени. Бросая дело и возвращаясь к нему снова и снова, Вы снижаете свою эффективность в 5 раз.</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Все дела можно разделить на 4 группы:</w:t>
      </w:r>
    </w:p>
    <w:p w:rsidR="0030712E" w:rsidRPr="0030712E" w:rsidRDefault="0030712E" w:rsidP="0030712E">
      <w:pPr>
        <w:numPr>
          <w:ilvl w:val="0"/>
          <w:numId w:val="7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срочные и важные;</w:t>
      </w:r>
    </w:p>
    <w:p w:rsidR="0030712E" w:rsidRPr="0030712E" w:rsidRDefault="0030712E" w:rsidP="0030712E">
      <w:pPr>
        <w:numPr>
          <w:ilvl w:val="0"/>
          <w:numId w:val="7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важные, но не срочные;</w:t>
      </w:r>
    </w:p>
    <w:p w:rsidR="0030712E" w:rsidRPr="0030712E" w:rsidRDefault="0030712E" w:rsidP="0030712E">
      <w:pPr>
        <w:numPr>
          <w:ilvl w:val="0"/>
          <w:numId w:val="7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срочные, но не важные;</w:t>
      </w:r>
    </w:p>
    <w:p w:rsidR="0030712E" w:rsidRPr="0030712E" w:rsidRDefault="0030712E" w:rsidP="0030712E">
      <w:pPr>
        <w:numPr>
          <w:ilvl w:val="0"/>
          <w:numId w:val="71"/>
        </w:numPr>
        <w:shd w:val="clear" w:color="auto" w:fill="FFFFFF"/>
        <w:spacing w:before="30" w:after="30" w:line="240" w:lineRule="auto"/>
        <w:ind w:left="143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не срочные и не важные.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Такая классификация носит имя американского президента и называется методом (окном, принципом) Эйзенхауэра.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Первостепенные задачи — это дела срочные и важные. Попытка отложить такие дела на потом создаст Вам ненужные проблемы — за них нужно приниматься самому и немедленно.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Далее идут дела важные, но не срочные. Такие задачи можно отложить, однако они могут оказать сильное влияние в долгосрочной перспективе. Несрочные и важные дела имеют привычку становиться срочными и важными, если их постоянно откладывать. Для того, чтобы такого не произошло, заранее предусмотрите для них временной резерв.</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Срочные, но не важные задачи мало сказываются на Вашем успехе. Занятие срочными, но не важными делами не дает результата и может сильно отразиться на Вашей эффективности. Такие дела отнимают большую часть Вашего временного резерва. Это как раз те задачи, которые по возможности нужно перепоручать или уменьшать их количество.</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Логично предположить, что несрочные и неважные дела не имеют никакого значения в принципе и не несут никаких последствий при их невыполнении. Такие дела можно смело вычеркивать из Вашего списка.</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Слово «нет» экономит неожиданно много времени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Самое главное слово для организации собственного времени — это вежливое «нет». Учитесь отказывать и говорить «нет» задачам, не входящим в число избранных Вами приоритетов. Будьте тактичны и отказывайте так, чтобы человек понял, что Вы отвергаете не его лично, а задачу.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Следите за тем, на что Вы тратите свое рабочее и свободное время. Отмечайте занятия, которые являются пожирателями Вашего времени (например, обсуждение новостей с коллегами, бесцельное переключение каналов телевизора или чтение рекламных листовок и газет).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Составьте рейтинг таких никчемных занятий, назвав его «Я больше никогда не буду этого делать», и заносите туда те дела, которые не приносят Вам никакой пользы и не приближают Вас к цели.</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ПАМЯТКА</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Комплекс упражнений  для  саморегуляции.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Прием «Полет».</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Встаньте, закройте глаза, опустите руки вдоль тела. Медленно сосредоточьтесь на руках и попробуйте поднять их вверх, в стороны без напряжения. Представьте себе, что вы летите высоко над землей.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lastRenderedPageBreak/>
        <w:t>Прием «Расхождение рук»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Встаньте, закройте глаза, руки вытяните перед собой. Мысленно сосредоточьтесь на руках и попробуйте развести их в стороны, не напрягая. Подберите себе удобный образ, позволяющий добиться этого движения.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Приём «Автоколебания тела»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Встаньте, закройте глаза, руки опустите вдоль тела. Начинайте медленно раскачиваться, медленно подбирая свой темп и ритм движения, постепенно добиваясь полного расслабления всего тела. Главное - искать приятный ритм и темп раскачивания.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Техника саморегуляции дыхания.</w:t>
      </w:r>
    </w:p>
    <w:p w:rsidR="0030712E" w:rsidRPr="0030712E" w:rsidRDefault="0030712E" w:rsidP="0030712E">
      <w:pPr>
        <w:numPr>
          <w:ilvl w:val="0"/>
          <w:numId w:val="72"/>
        </w:numPr>
        <w:shd w:val="clear" w:color="auto" w:fill="FFFFFF"/>
        <w:spacing w:before="30" w:after="3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Сядьте и займите удобное положение. Положите одну руку в области пупка, вторую - на грудь. Сделайте глубокий вдох (2 сек.), набирая воздух сначала в живот, а затем заполните им всю грудь. Задержите дыхание на 1-2,3,4 секунды. Выдыхайте медленно и плавно в течение 3-4 секунд. Выдох должен быть длиннее вдоха. Снова сделайте глубокий вдох без остановки и повторите упражнение.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«Муха»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Цель: снятие напряжения с лицевой мускулатуры.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на нос, то на рот, то на лоб, то на глаза. Ваша задача, не открывая глаз, согнать назойливое насекомое.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«Лимон»</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Цель: управление состоянием мышечного напряжения и расслабления.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Сядьте удобно: руки свободно положите на колени (ладонями вверх), плечи и голова опущены, глаза закрыты. Медленно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«Сосулька»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Цель: управление состоянием мышечного напряжения и расслабления.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Встаньте, закройте глаза, руки поднимите вверх. Представьте, что вы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Запомните ощущения в состоянии расслабления. Выполняйте упражнение до достижения оптимального психоэмоционального состояния. Это упражнение желательно выполнять на полу.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 Воздушный шар»</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Цель: Управление состоянием мышечного напряжения и расслабления.</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отверстие. Медленно начинайте выпускать воздух, одновременно расслабляя мышцы тела, кисти рук,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ПАМЯТКА</w:t>
      </w:r>
    </w:p>
    <w:p w:rsidR="0030712E" w:rsidRPr="0030712E" w:rsidRDefault="0030712E" w:rsidP="0030712E">
      <w:pPr>
        <w:shd w:val="clear" w:color="auto" w:fill="FFFFFF"/>
        <w:spacing w:after="0" w:line="240" w:lineRule="auto"/>
        <w:ind w:firstLine="710"/>
        <w:jc w:val="center"/>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Дыхательная гимнастика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«Ладошки»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Сжимаем и разжимаем ладони, держа руки вверх и согнутыми в локтях (12 подходов по 8 вдохов-движений).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«Насос»</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Поклоны в пояс, ноги на ширине плеч. Руки тянем к полу, но не касаемся его. Спина круглая, не распрямляем ее полностью, возвращаясь в исходное положение (12 подходов по 8 вдохов-движений).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 Поворот головы»</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Повороты головы влево-вправо (12 подходов по 8 вдохов-движений).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«Погончики»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Кулаки прижимаем к животу и затем резко опускаем вниз, с усилием, словно отжимаемся от пола (12 подходов по 8 вдохов-движений).</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«Подтягивание»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Сесть на пол, руки опираются за спиной, пальцы направлены назад. Колени согнуты и разведены в стороны, ступни вместе. Вдох медленный на 4 счета, грудь вверх, спина выпрямляется.  На 4 счета медленный выдох, живот втягиваем, подбородок тянем к  груди, а плечи  округляются и направляются  чуть вперед.</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Упражнение: «Шаги»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 xml:space="preserve">Встаньте прямо, поставьте ноги чуть уже, чем на ширину плеч — исходное положение. Передний шаг: поднимите ногу согнутую в колене на уровне живота, а на опорной ноге слегка присядьте, затем </w:t>
      </w:r>
      <w:r w:rsidRPr="0030712E">
        <w:rPr>
          <w:rFonts w:ascii="Times New Roman" w:eastAsia="Times New Roman" w:hAnsi="Times New Roman" w:cs="Times New Roman"/>
          <w:color w:val="000000"/>
          <w:sz w:val="20"/>
          <w:szCs w:val="20"/>
          <w:lang w:eastAsia="ru-RU"/>
        </w:rPr>
        <w:lastRenderedPageBreak/>
        <w:t>вернитесь в исходное положение. Задний шаг: пяткой ноги «ударьте» себя по ягодице, а на опорной ноге слегка присядьте, вернитесь в исходное положение.  Чередуйте ноги с каждым  вдохом-движением.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(Передний шаг:  32 вдоха-движения за один подход.</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b/>
          <w:bCs/>
          <w:color w:val="000000"/>
          <w:sz w:val="20"/>
          <w:szCs w:val="20"/>
          <w:lang w:eastAsia="ru-RU"/>
        </w:rPr>
        <w:t>Звуковая гимнастика</w:t>
      </w:r>
      <w:r w:rsidRPr="0030712E">
        <w:rPr>
          <w:rFonts w:ascii="Times New Roman" w:eastAsia="Times New Roman" w:hAnsi="Times New Roman" w:cs="Times New Roman"/>
          <w:color w:val="000000"/>
          <w:sz w:val="20"/>
          <w:szCs w:val="20"/>
          <w:lang w:eastAsia="ru-RU"/>
        </w:rPr>
        <w:t>        </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Состояние  спокойное, расслабленное состояние. Положение стоя, с выпрямленной спиной. Сначала делаем глубокий вдох носом, а на выдохе громко и энергично произносим звук.</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Припеваем следующие звуки: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А — воздействует благотворно на весь организм.</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Е — Воздействует на щитовидную железу.</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О — воздействует на сердце и легкие.</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И — воздействует на мозг, глаза, нос, уши.</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У — воздействует на органы, расположенные в области живота.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Я — воздействует на работу всего организма.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М — воздействует на работу всего организма.</w:t>
      </w:r>
    </w:p>
    <w:p w:rsidR="0030712E" w:rsidRPr="0030712E" w:rsidRDefault="0030712E" w:rsidP="0030712E">
      <w:pPr>
        <w:shd w:val="clear" w:color="auto" w:fill="FFFFFF"/>
        <w:spacing w:after="0"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Х — помогает очищению всего организма.</w:t>
      </w:r>
    </w:p>
    <w:p w:rsidR="0030712E" w:rsidRPr="0030712E" w:rsidRDefault="0030712E" w:rsidP="0030712E">
      <w:pPr>
        <w:shd w:val="clear" w:color="auto" w:fill="FFFFFF"/>
        <w:spacing w:line="240" w:lineRule="auto"/>
        <w:ind w:firstLine="710"/>
        <w:jc w:val="both"/>
        <w:rPr>
          <w:rFonts w:ascii="Calibri" w:eastAsia="Times New Roman" w:hAnsi="Calibri" w:cs="Calibri"/>
          <w:color w:val="000000"/>
          <w:lang w:eastAsia="ru-RU"/>
        </w:rPr>
      </w:pPr>
      <w:r w:rsidRPr="0030712E">
        <w:rPr>
          <w:rFonts w:ascii="Times New Roman" w:eastAsia="Times New Roman" w:hAnsi="Times New Roman" w:cs="Times New Roman"/>
          <w:color w:val="000000"/>
          <w:sz w:val="20"/>
          <w:szCs w:val="20"/>
          <w:lang w:eastAsia="ru-RU"/>
        </w:rPr>
        <w:t>ХА — помогает повысить настроение.  </w:t>
      </w:r>
    </w:p>
    <w:p w:rsidR="0030712E" w:rsidRPr="0030712E" w:rsidRDefault="0030712E" w:rsidP="0030712E">
      <w:pPr>
        <w:spacing w:after="0" w:line="240" w:lineRule="auto"/>
        <w:rPr>
          <w:rFonts w:ascii="Times New Roman" w:eastAsia="Times New Roman" w:hAnsi="Times New Roman" w:cs="Times New Roman"/>
          <w:sz w:val="24"/>
          <w:szCs w:val="24"/>
          <w:lang w:eastAsia="ru-RU"/>
        </w:rPr>
      </w:pPr>
    </w:p>
    <w:p w:rsidR="0030712E" w:rsidRPr="0030712E" w:rsidRDefault="0030712E" w:rsidP="0030712E"/>
    <w:p w:rsidR="0030712E" w:rsidRDefault="0030712E">
      <w:bookmarkStart w:id="0" w:name="_GoBack"/>
      <w:bookmarkEnd w:id="0"/>
    </w:p>
    <w:sectPr w:rsidR="00307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2106"/>
    <w:multiLevelType w:val="multilevel"/>
    <w:tmpl w:val="57BA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6D4"/>
    <w:multiLevelType w:val="multilevel"/>
    <w:tmpl w:val="5858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87755"/>
    <w:multiLevelType w:val="multilevel"/>
    <w:tmpl w:val="8156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365C0"/>
    <w:multiLevelType w:val="multilevel"/>
    <w:tmpl w:val="9250A9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84B07"/>
    <w:multiLevelType w:val="multilevel"/>
    <w:tmpl w:val="42A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955A5"/>
    <w:multiLevelType w:val="multilevel"/>
    <w:tmpl w:val="D468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64C07"/>
    <w:multiLevelType w:val="multilevel"/>
    <w:tmpl w:val="DEAC0E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105C71"/>
    <w:multiLevelType w:val="multilevel"/>
    <w:tmpl w:val="3CF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33034"/>
    <w:multiLevelType w:val="multilevel"/>
    <w:tmpl w:val="0B8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BE1319"/>
    <w:multiLevelType w:val="multilevel"/>
    <w:tmpl w:val="B36E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5630C"/>
    <w:multiLevelType w:val="multilevel"/>
    <w:tmpl w:val="203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175456"/>
    <w:multiLevelType w:val="multilevel"/>
    <w:tmpl w:val="544413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853CFE"/>
    <w:multiLevelType w:val="multilevel"/>
    <w:tmpl w:val="3968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B9636C"/>
    <w:multiLevelType w:val="multilevel"/>
    <w:tmpl w:val="E69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587A34"/>
    <w:multiLevelType w:val="multilevel"/>
    <w:tmpl w:val="DB6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124273"/>
    <w:multiLevelType w:val="multilevel"/>
    <w:tmpl w:val="FB9C3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EE3BF4"/>
    <w:multiLevelType w:val="multilevel"/>
    <w:tmpl w:val="695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A52BDD"/>
    <w:multiLevelType w:val="multilevel"/>
    <w:tmpl w:val="E79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F21414"/>
    <w:multiLevelType w:val="multilevel"/>
    <w:tmpl w:val="D24061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665F4B"/>
    <w:multiLevelType w:val="multilevel"/>
    <w:tmpl w:val="FD7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565827"/>
    <w:multiLevelType w:val="multilevel"/>
    <w:tmpl w:val="27C2A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866571"/>
    <w:multiLevelType w:val="multilevel"/>
    <w:tmpl w:val="E88AAF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0D0463"/>
    <w:multiLevelType w:val="multilevel"/>
    <w:tmpl w:val="D36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D408D6"/>
    <w:multiLevelType w:val="multilevel"/>
    <w:tmpl w:val="44DC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2C4BCC"/>
    <w:multiLevelType w:val="multilevel"/>
    <w:tmpl w:val="391409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51513A"/>
    <w:multiLevelType w:val="multilevel"/>
    <w:tmpl w:val="E30C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2F7EC6"/>
    <w:multiLevelType w:val="multilevel"/>
    <w:tmpl w:val="8502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B91872"/>
    <w:multiLevelType w:val="multilevel"/>
    <w:tmpl w:val="F0EA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7A5579"/>
    <w:multiLevelType w:val="multilevel"/>
    <w:tmpl w:val="9940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D90B43"/>
    <w:multiLevelType w:val="multilevel"/>
    <w:tmpl w:val="564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90109F"/>
    <w:multiLevelType w:val="multilevel"/>
    <w:tmpl w:val="B2A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592EB7"/>
    <w:multiLevelType w:val="multilevel"/>
    <w:tmpl w:val="D6E0CD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7B45A1"/>
    <w:multiLevelType w:val="multilevel"/>
    <w:tmpl w:val="EFE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F36449"/>
    <w:multiLevelType w:val="multilevel"/>
    <w:tmpl w:val="0BC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8B1313"/>
    <w:multiLevelType w:val="multilevel"/>
    <w:tmpl w:val="CB3897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CB5A52"/>
    <w:multiLevelType w:val="multilevel"/>
    <w:tmpl w:val="A5D0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216720"/>
    <w:multiLevelType w:val="multilevel"/>
    <w:tmpl w:val="FB823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7A2C64"/>
    <w:multiLevelType w:val="multilevel"/>
    <w:tmpl w:val="6A7A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0A649D"/>
    <w:multiLevelType w:val="multilevel"/>
    <w:tmpl w:val="4EBE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961752"/>
    <w:multiLevelType w:val="multilevel"/>
    <w:tmpl w:val="B88663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FD22840"/>
    <w:multiLevelType w:val="multilevel"/>
    <w:tmpl w:val="A27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1C2D76"/>
    <w:multiLevelType w:val="multilevel"/>
    <w:tmpl w:val="7FD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1F2FED"/>
    <w:multiLevelType w:val="multilevel"/>
    <w:tmpl w:val="BB9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2B6759"/>
    <w:multiLevelType w:val="multilevel"/>
    <w:tmpl w:val="0720D1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99332F"/>
    <w:multiLevelType w:val="multilevel"/>
    <w:tmpl w:val="A27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9863DE"/>
    <w:multiLevelType w:val="multilevel"/>
    <w:tmpl w:val="F8D6BA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FD2C82"/>
    <w:multiLevelType w:val="multilevel"/>
    <w:tmpl w:val="810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E20DA2"/>
    <w:multiLevelType w:val="multilevel"/>
    <w:tmpl w:val="88B28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1B7072"/>
    <w:multiLevelType w:val="multilevel"/>
    <w:tmpl w:val="257A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EE6D38"/>
    <w:multiLevelType w:val="multilevel"/>
    <w:tmpl w:val="97926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DA1164"/>
    <w:multiLevelType w:val="multilevel"/>
    <w:tmpl w:val="D7E8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D44AD4"/>
    <w:multiLevelType w:val="multilevel"/>
    <w:tmpl w:val="EAD4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372579"/>
    <w:multiLevelType w:val="multilevel"/>
    <w:tmpl w:val="AFCEDC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3643BA"/>
    <w:multiLevelType w:val="multilevel"/>
    <w:tmpl w:val="FC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5538E4"/>
    <w:multiLevelType w:val="multilevel"/>
    <w:tmpl w:val="A9B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FD2B69"/>
    <w:multiLevelType w:val="multilevel"/>
    <w:tmpl w:val="1FA8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352A92"/>
    <w:multiLevelType w:val="multilevel"/>
    <w:tmpl w:val="A56E1C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DC47BF9"/>
    <w:multiLevelType w:val="multilevel"/>
    <w:tmpl w:val="8C3EC2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DFF43CC"/>
    <w:multiLevelType w:val="multilevel"/>
    <w:tmpl w:val="570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8A3D33"/>
    <w:multiLevelType w:val="multilevel"/>
    <w:tmpl w:val="0868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0A638F"/>
    <w:multiLevelType w:val="multilevel"/>
    <w:tmpl w:val="7364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AF2FE7"/>
    <w:multiLevelType w:val="multilevel"/>
    <w:tmpl w:val="C940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5D3F83"/>
    <w:multiLevelType w:val="multilevel"/>
    <w:tmpl w:val="962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6E6709"/>
    <w:multiLevelType w:val="multilevel"/>
    <w:tmpl w:val="FCDAD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FF29BC"/>
    <w:multiLevelType w:val="multilevel"/>
    <w:tmpl w:val="7A24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97337D3"/>
    <w:multiLevelType w:val="multilevel"/>
    <w:tmpl w:val="B59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831E8D"/>
    <w:multiLevelType w:val="multilevel"/>
    <w:tmpl w:val="92F8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9E6613B"/>
    <w:multiLevelType w:val="multilevel"/>
    <w:tmpl w:val="ACD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9D08FE"/>
    <w:multiLevelType w:val="multilevel"/>
    <w:tmpl w:val="2E3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737DBE"/>
    <w:multiLevelType w:val="multilevel"/>
    <w:tmpl w:val="4E8233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6C71458"/>
    <w:multiLevelType w:val="multilevel"/>
    <w:tmpl w:val="447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7A2D49"/>
    <w:multiLevelType w:val="multilevel"/>
    <w:tmpl w:val="1420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44"/>
  </w:num>
  <w:num w:numId="3">
    <w:abstractNumId w:val="64"/>
  </w:num>
  <w:num w:numId="4">
    <w:abstractNumId w:val="71"/>
  </w:num>
  <w:num w:numId="5">
    <w:abstractNumId w:val="12"/>
  </w:num>
  <w:num w:numId="6">
    <w:abstractNumId w:val="59"/>
  </w:num>
  <w:num w:numId="7">
    <w:abstractNumId w:val="35"/>
  </w:num>
  <w:num w:numId="8">
    <w:abstractNumId w:val="48"/>
  </w:num>
  <w:num w:numId="9">
    <w:abstractNumId w:val="22"/>
  </w:num>
  <w:num w:numId="10">
    <w:abstractNumId w:val="23"/>
  </w:num>
  <w:num w:numId="11">
    <w:abstractNumId w:val="17"/>
  </w:num>
  <w:num w:numId="12">
    <w:abstractNumId w:val="14"/>
  </w:num>
  <w:num w:numId="13">
    <w:abstractNumId w:val="10"/>
  </w:num>
  <w:num w:numId="14">
    <w:abstractNumId w:val="68"/>
  </w:num>
  <w:num w:numId="15">
    <w:abstractNumId w:val="8"/>
  </w:num>
  <w:num w:numId="16">
    <w:abstractNumId w:val="7"/>
  </w:num>
  <w:num w:numId="17">
    <w:abstractNumId w:val="37"/>
  </w:num>
  <w:num w:numId="18">
    <w:abstractNumId w:val="41"/>
  </w:num>
  <w:num w:numId="19">
    <w:abstractNumId w:val="19"/>
  </w:num>
  <w:num w:numId="20">
    <w:abstractNumId w:val="66"/>
  </w:num>
  <w:num w:numId="21">
    <w:abstractNumId w:val="70"/>
  </w:num>
  <w:num w:numId="22">
    <w:abstractNumId w:val="58"/>
  </w:num>
  <w:num w:numId="23">
    <w:abstractNumId w:val="13"/>
  </w:num>
  <w:num w:numId="24">
    <w:abstractNumId w:val="2"/>
  </w:num>
  <w:num w:numId="25">
    <w:abstractNumId w:val="4"/>
  </w:num>
  <w:num w:numId="26">
    <w:abstractNumId w:val="26"/>
  </w:num>
  <w:num w:numId="27">
    <w:abstractNumId w:val="5"/>
  </w:num>
  <w:num w:numId="28">
    <w:abstractNumId w:val="51"/>
  </w:num>
  <w:num w:numId="29">
    <w:abstractNumId w:val="53"/>
  </w:num>
  <w:num w:numId="30">
    <w:abstractNumId w:val="28"/>
  </w:num>
  <w:num w:numId="31">
    <w:abstractNumId w:val="29"/>
  </w:num>
  <w:num w:numId="32">
    <w:abstractNumId w:val="54"/>
  </w:num>
  <w:num w:numId="33">
    <w:abstractNumId w:val="30"/>
  </w:num>
  <w:num w:numId="34">
    <w:abstractNumId w:val="55"/>
  </w:num>
  <w:num w:numId="35">
    <w:abstractNumId w:val="40"/>
  </w:num>
  <w:num w:numId="36">
    <w:abstractNumId w:val="61"/>
  </w:num>
  <w:num w:numId="37">
    <w:abstractNumId w:val="16"/>
  </w:num>
  <w:num w:numId="38">
    <w:abstractNumId w:val="0"/>
  </w:num>
  <w:num w:numId="39">
    <w:abstractNumId w:val="33"/>
  </w:num>
  <w:num w:numId="40">
    <w:abstractNumId w:val="9"/>
  </w:num>
  <w:num w:numId="41">
    <w:abstractNumId w:val="50"/>
  </w:num>
  <w:num w:numId="42">
    <w:abstractNumId w:val="32"/>
  </w:num>
  <w:num w:numId="43">
    <w:abstractNumId w:val="65"/>
  </w:num>
  <w:num w:numId="44">
    <w:abstractNumId w:val="46"/>
  </w:num>
  <w:num w:numId="45">
    <w:abstractNumId w:val="60"/>
  </w:num>
  <w:num w:numId="46">
    <w:abstractNumId w:val="38"/>
  </w:num>
  <w:num w:numId="47">
    <w:abstractNumId w:val="20"/>
  </w:num>
  <w:num w:numId="48">
    <w:abstractNumId w:val="63"/>
  </w:num>
  <w:num w:numId="49">
    <w:abstractNumId w:val="49"/>
  </w:num>
  <w:num w:numId="50">
    <w:abstractNumId w:val="15"/>
  </w:num>
  <w:num w:numId="51">
    <w:abstractNumId w:val="47"/>
  </w:num>
  <w:num w:numId="52">
    <w:abstractNumId w:val="6"/>
  </w:num>
  <w:num w:numId="53">
    <w:abstractNumId w:val="36"/>
  </w:num>
  <w:num w:numId="54">
    <w:abstractNumId w:val="3"/>
  </w:num>
  <w:num w:numId="55">
    <w:abstractNumId w:val="43"/>
  </w:num>
  <w:num w:numId="56">
    <w:abstractNumId w:val="39"/>
  </w:num>
  <w:num w:numId="57">
    <w:abstractNumId w:val="57"/>
  </w:num>
  <w:num w:numId="58">
    <w:abstractNumId w:val="18"/>
  </w:num>
  <w:num w:numId="59">
    <w:abstractNumId w:val="56"/>
  </w:num>
  <w:num w:numId="60">
    <w:abstractNumId w:val="45"/>
  </w:num>
  <w:num w:numId="61">
    <w:abstractNumId w:val="69"/>
  </w:num>
  <w:num w:numId="62">
    <w:abstractNumId w:val="21"/>
  </w:num>
  <w:num w:numId="63">
    <w:abstractNumId w:val="34"/>
  </w:num>
  <w:num w:numId="64">
    <w:abstractNumId w:val="11"/>
  </w:num>
  <w:num w:numId="65">
    <w:abstractNumId w:val="52"/>
  </w:num>
  <w:num w:numId="66">
    <w:abstractNumId w:val="31"/>
  </w:num>
  <w:num w:numId="67">
    <w:abstractNumId w:val="24"/>
  </w:num>
  <w:num w:numId="68">
    <w:abstractNumId w:val="27"/>
  </w:num>
  <w:num w:numId="69">
    <w:abstractNumId w:val="42"/>
  </w:num>
  <w:num w:numId="70">
    <w:abstractNumId w:val="25"/>
  </w:num>
  <w:num w:numId="71">
    <w:abstractNumId w:val="1"/>
  </w:num>
  <w:num w:numId="72">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44"/>
    <w:rsid w:val="001660C0"/>
    <w:rsid w:val="0030712E"/>
    <w:rsid w:val="009C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5D9CC-E43B-4AA5-884B-285BD81B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71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30712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712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30712E"/>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30712E"/>
  </w:style>
  <w:style w:type="paragraph" w:customStyle="1" w:styleId="c13">
    <w:name w:val="c13"/>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30712E"/>
  </w:style>
  <w:style w:type="character" w:customStyle="1" w:styleId="c25">
    <w:name w:val="c25"/>
    <w:basedOn w:val="a0"/>
    <w:rsid w:val="0030712E"/>
  </w:style>
  <w:style w:type="character" w:customStyle="1" w:styleId="c0">
    <w:name w:val="c0"/>
    <w:basedOn w:val="a0"/>
    <w:rsid w:val="0030712E"/>
  </w:style>
  <w:style w:type="paragraph" w:customStyle="1" w:styleId="c8">
    <w:name w:val="c8"/>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30712E"/>
  </w:style>
  <w:style w:type="character" w:customStyle="1" w:styleId="c7">
    <w:name w:val="c7"/>
    <w:basedOn w:val="a0"/>
    <w:rsid w:val="0030712E"/>
  </w:style>
  <w:style w:type="character" w:customStyle="1" w:styleId="c40">
    <w:name w:val="c40"/>
    <w:basedOn w:val="a0"/>
    <w:rsid w:val="0030712E"/>
  </w:style>
  <w:style w:type="character" w:customStyle="1" w:styleId="c6">
    <w:name w:val="c6"/>
    <w:basedOn w:val="a0"/>
    <w:rsid w:val="0030712E"/>
  </w:style>
  <w:style w:type="character" w:customStyle="1" w:styleId="c32">
    <w:name w:val="c32"/>
    <w:basedOn w:val="a0"/>
    <w:rsid w:val="0030712E"/>
  </w:style>
  <w:style w:type="paragraph" w:customStyle="1" w:styleId="c10">
    <w:name w:val="c10"/>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712E"/>
  </w:style>
  <w:style w:type="character" w:customStyle="1" w:styleId="c4">
    <w:name w:val="c4"/>
    <w:basedOn w:val="a0"/>
    <w:rsid w:val="0030712E"/>
  </w:style>
  <w:style w:type="character" w:customStyle="1" w:styleId="c3">
    <w:name w:val="c3"/>
    <w:basedOn w:val="a0"/>
    <w:rsid w:val="0030712E"/>
  </w:style>
  <w:style w:type="paragraph" w:customStyle="1" w:styleId="c17">
    <w:name w:val="c17"/>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30712E"/>
  </w:style>
  <w:style w:type="paragraph" w:customStyle="1" w:styleId="c48">
    <w:name w:val="c48"/>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0712E"/>
  </w:style>
  <w:style w:type="character" w:customStyle="1" w:styleId="c70">
    <w:name w:val="c70"/>
    <w:basedOn w:val="a0"/>
    <w:rsid w:val="0030712E"/>
  </w:style>
  <w:style w:type="character" w:customStyle="1" w:styleId="c60">
    <w:name w:val="c60"/>
    <w:basedOn w:val="a0"/>
    <w:rsid w:val="0030712E"/>
  </w:style>
  <w:style w:type="character" w:customStyle="1" w:styleId="c68">
    <w:name w:val="c68"/>
    <w:basedOn w:val="a0"/>
    <w:rsid w:val="0030712E"/>
  </w:style>
  <w:style w:type="character" w:styleId="a3">
    <w:name w:val="Hyperlink"/>
    <w:basedOn w:val="a0"/>
    <w:uiPriority w:val="99"/>
    <w:semiHidden/>
    <w:unhideWhenUsed/>
    <w:rsid w:val="0030712E"/>
    <w:rPr>
      <w:color w:val="0000FF"/>
      <w:u w:val="single"/>
    </w:rPr>
  </w:style>
  <w:style w:type="character" w:styleId="a4">
    <w:name w:val="FollowedHyperlink"/>
    <w:basedOn w:val="a0"/>
    <w:uiPriority w:val="99"/>
    <w:semiHidden/>
    <w:unhideWhenUsed/>
    <w:rsid w:val="0030712E"/>
    <w:rPr>
      <w:color w:val="800080"/>
      <w:u w:val="single"/>
    </w:rPr>
  </w:style>
  <w:style w:type="paragraph" w:customStyle="1" w:styleId="search-excerpt">
    <w:name w:val="search-excerpt"/>
    <w:basedOn w:val="a"/>
    <w:rsid w:val="003071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17153</Words>
  <Characters>97776</Characters>
  <Application>Microsoft Office Word</Application>
  <DocSecurity>0</DocSecurity>
  <Lines>814</Lines>
  <Paragraphs>229</Paragraphs>
  <ScaleCrop>false</ScaleCrop>
  <Company/>
  <LinksUpToDate>false</LinksUpToDate>
  <CharactersWithSpaces>114700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2022-06-24T13:00:00Z</dcterms:created>
  <dcterms:modified xsi:type="dcterms:W3CDTF">2022-06-24T13:02:00Z</dcterms:modified>
</cp:coreProperties>
</file>